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F65" w:rsidRPr="00B13136" w:rsidRDefault="00F52F65">
      <w:pPr>
        <w:spacing w:line="180" w:lineRule="exact"/>
        <w:rPr>
          <w:bCs/>
        </w:rPr>
      </w:pPr>
    </w:p>
    <w:p w:rsidR="00F52F65" w:rsidRPr="00B13136" w:rsidRDefault="004339C3">
      <w:pPr>
        <w:spacing w:line="380" w:lineRule="exact"/>
        <w:ind w:firstLine="301"/>
        <w:jc w:val="center"/>
        <w:rPr>
          <w:rFonts w:eastAsia="標楷體"/>
          <w:b/>
          <w:sz w:val="36"/>
        </w:rPr>
      </w:pPr>
      <w:r w:rsidRPr="00B13136">
        <w:rPr>
          <w:rFonts w:eastAsia="標楷體"/>
          <w:b/>
          <w:sz w:val="36"/>
        </w:rPr>
        <w:t>National Central University Short-Term Summer Camp Dormitory Use Agreement</w:t>
      </w:r>
    </w:p>
    <w:p w:rsidR="00B13136" w:rsidRPr="00B13136" w:rsidRDefault="00B13136">
      <w:pPr>
        <w:spacing w:line="240" w:lineRule="exact"/>
        <w:ind w:firstLine="301"/>
        <w:jc w:val="center"/>
        <w:rPr>
          <w:rFonts w:eastAsia="標楷體"/>
        </w:rPr>
      </w:pPr>
    </w:p>
    <w:p w:rsidR="00F52F65" w:rsidRPr="00B13136" w:rsidRDefault="004339C3">
      <w:pPr>
        <w:spacing w:line="240" w:lineRule="exact"/>
        <w:ind w:firstLine="301"/>
        <w:jc w:val="center"/>
        <w:rPr>
          <w:rFonts w:eastAsia="標楷體"/>
        </w:rPr>
      </w:pPr>
      <w:r w:rsidRPr="00B13136">
        <w:rPr>
          <w:rFonts w:eastAsia="標楷體"/>
        </w:rPr>
        <w:t>[Please read carefully as this agreement pertains to the rights and interests of the camp participants]</w:t>
      </w:r>
    </w:p>
    <w:p w:rsidR="00A0376D" w:rsidRPr="00B13136" w:rsidRDefault="00A0376D">
      <w:pPr>
        <w:spacing w:line="240" w:lineRule="exact"/>
        <w:ind w:firstLine="301"/>
        <w:jc w:val="center"/>
        <w:rPr>
          <w:rFonts w:eastAsia="標楷體"/>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Contract Content:</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This agreement is constituted jointly by the "National Central University Student Dormitory Management Regulations" and the provisions herein. In cases where provisions are not specified or disputes arise, the Civil Law and other relevant laws shall apply.</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Parties:</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In this contract, Party A refers to National Central University, with the management unit being the Accommodation Services Section of the university, and the authorized representative being the dormitory administrative officer. Party B refers to the camp organizing group utilizing the dormitory.</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Object of Use:</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The assigned dormitory rooms, furniture, and other shared spaces and facilities within the dormitory.</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Accommodation Fees:</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The fees shall be according to the "Fee Schedule for Student Dormitories of National Central University" announced by the Office of Student Affairs.</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Prohibition on Subleasing or Transfer:</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Without prior approval from Party A, Party B shall not sublease, lend, transfer, or otherwise allow others to use all or part of the dormitory. Violation of this clause shall result in automatic termination of the contract, and Party B shall immediately vacate the dormitory. Moreover, in accordance with Articles 29 and 31 to 34 of the University Dormitory Management Regulations, disciplinary actions will be taken, and the organizing group will forfeit the right to apply for dormitory accommodation during the subsequent summer camp.</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Responsibility During Use:</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Party B shall be solely responsible for the safekeeping of valuables and the safety of participants. Upon vacating the dormitory, Party B must return all borrowed items (including keys and access cards). Failure to do so will result in compensation for missing items to cover repair and cleaning costs.</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Damages to Dormitory Property:</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 xml:space="preserve">Party B shall use the borrowed items with the care of a prudent manager. Except for damages caused by natural disasters, accidents, or normal wear and tear, any damages caused by intentional acts or negligence shall be the responsibility of Party B, who shall compensate in accordance with the "Central University Dormitory Management Regulations." Upon the termination or end of the use period, both parties shall jointly conduct a property inspection; if deliberate damage is found, </w:t>
      </w:r>
      <w:r w:rsidRPr="00B13136">
        <w:rPr>
          <w:rFonts w:eastAsia="標楷體"/>
          <w:szCs w:val="28"/>
        </w:rPr>
        <w:lastRenderedPageBreak/>
        <w:t>the group shall be prohibited from applying for dormitory use for the next three years.</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Breach of Contract and Compensation:</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If Party B terminates the contract or fails to return the dormitory upon expiration, an additional fee for each day overdue shall be charged, and the group’s right to apply for dormitory accommodation during the next summer camp shall be revoked.</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Maintenance of Dormitory Environment:</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Upon expiration or termination of use, Party B shall immediately vacate and thoroughly clean the dormitory, restoring it to its original condition before returning it to Party A. Any items left behind in rooms or corridors shall be deemed abandoned and will be dealt with solely by Party A. Party B shall not raise objections or claim compensation and shall reimburse Party A for costs related to repairs and cleaning.</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Fees for Repairs and Cleaning:</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The costs for repair and cleaning as specified in Articles 6 and 9 shall be based on the "Appendix of the Central University Dormitory Management Regulations" (see attached). The camp organizer shall be responsible for payment.</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numPr>
          <w:ilvl w:val="0"/>
          <w:numId w:val="8"/>
        </w:numPr>
        <w:spacing w:line="360" w:lineRule="exact"/>
        <w:ind w:leftChars="0"/>
        <w:rPr>
          <w:rFonts w:eastAsia="標楷體"/>
          <w:szCs w:val="28"/>
        </w:rPr>
      </w:pPr>
      <w:r w:rsidRPr="00B13136">
        <w:rPr>
          <w:rFonts w:eastAsia="標楷體"/>
          <w:szCs w:val="28"/>
        </w:rPr>
        <w:t>Other Terms and Conditions:</w:t>
      </w:r>
    </w:p>
    <w:p w:rsidR="00951EAF" w:rsidRPr="00B13136" w:rsidRDefault="00B13136" w:rsidP="00B13136">
      <w:pPr>
        <w:pStyle w:val="ac"/>
        <w:spacing w:line="360" w:lineRule="exact"/>
        <w:ind w:leftChars="0" w:left="1440" w:hanging="720"/>
        <w:rPr>
          <w:rFonts w:eastAsia="標楷體"/>
          <w:szCs w:val="28"/>
        </w:rPr>
      </w:pPr>
      <w:r>
        <w:rPr>
          <w:rFonts w:eastAsia="標楷體"/>
          <w:szCs w:val="28"/>
        </w:rPr>
        <w:t>(1)</w:t>
      </w:r>
      <w:r>
        <w:rPr>
          <w:rFonts w:eastAsia="標楷體" w:hint="eastAsia"/>
          <w:szCs w:val="28"/>
        </w:rPr>
        <w:tab/>
      </w:r>
      <w:r w:rsidR="00951EAF" w:rsidRPr="00B13136">
        <w:rPr>
          <w:rFonts w:eastAsia="標楷體"/>
          <w:szCs w:val="28"/>
        </w:rPr>
        <w:t>This agreement becomes effective upon signatures from both parties. Party B’s responsible person must present proof of payment, the signed agreement, and conduct a joint inspection with the dormitory management upon check-in. Any issues identified should be reported immediately; otherwise, the dormitory will be deemed to be in normal condition.</w:t>
      </w:r>
    </w:p>
    <w:p w:rsidR="00951EAF" w:rsidRPr="00B13136" w:rsidRDefault="00B13136" w:rsidP="00951EAF">
      <w:pPr>
        <w:pStyle w:val="ac"/>
        <w:spacing w:line="360" w:lineRule="exact"/>
        <w:ind w:leftChars="0" w:left="720"/>
        <w:rPr>
          <w:rFonts w:eastAsia="標楷體"/>
          <w:szCs w:val="28"/>
        </w:rPr>
      </w:pPr>
      <w:r>
        <w:rPr>
          <w:rFonts w:eastAsia="標楷體"/>
          <w:szCs w:val="28"/>
        </w:rPr>
        <w:t>(2)</w:t>
      </w:r>
      <w:r>
        <w:rPr>
          <w:rFonts w:eastAsia="標楷體" w:hint="eastAsia"/>
          <w:szCs w:val="28"/>
        </w:rPr>
        <w:tab/>
      </w:r>
      <w:r w:rsidR="00951EAF" w:rsidRPr="00B13136">
        <w:rPr>
          <w:rFonts w:eastAsia="標楷體"/>
          <w:szCs w:val="28"/>
        </w:rPr>
        <w:t xml:space="preserve">After payment, one copy of this agreement will be retained by the Accommodation Section.  </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Party A:</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Authorized Signatory (Administrative Officer): ______________________</w:t>
      </w: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Managemen</w:t>
      </w:r>
      <w:r w:rsidR="00B13136">
        <w:rPr>
          <w:rFonts w:eastAsia="標楷體"/>
          <w:szCs w:val="28"/>
        </w:rPr>
        <w:t>t Seal: ______________________</w:t>
      </w:r>
    </w:p>
    <w:p w:rsidR="00951EAF" w:rsidRPr="00B13136" w:rsidRDefault="00951EAF" w:rsidP="00951EAF">
      <w:pPr>
        <w:pStyle w:val="ac"/>
        <w:spacing w:line="360" w:lineRule="exact"/>
        <w:ind w:leftChars="0" w:left="720"/>
        <w:rPr>
          <w:rFonts w:eastAsia="標楷體"/>
          <w:szCs w:val="28"/>
        </w:rPr>
      </w:pPr>
    </w:p>
    <w:p w:rsidR="00951EAF" w:rsidRPr="00B13136" w:rsidRDefault="00951EAF" w:rsidP="00951EAF">
      <w:pPr>
        <w:pStyle w:val="ac"/>
        <w:spacing w:line="360" w:lineRule="exact"/>
        <w:ind w:leftChars="0" w:left="720"/>
        <w:rPr>
          <w:rFonts w:eastAsia="標楷體"/>
          <w:szCs w:val="28"/>
        </w:rPr>
      </w:pPr>
      <w:r w:rsidRPr="00B13136">
        <w:rPr>
          <w:rFonts w:eastAsia="標楷體"/>
          <w:szCs w:val="28"/>
        </w:rPr>
        <w:t>Party B:</w:t>
      </w:r>
    </w:p>
    <w:p w:rsidR="00015891" w:rsidRPr="00B13136" w:rsidRDefault="00951EAF" w:rsidP="00951EAF">
      <w:pPr>
        <w:pStyle w:val="ac"/>
        <w:spacing w:line="360" w:lineRule="exact"/>
        <w:ind w:leftChars="0" w:left="720"/>
        <w:rPr>
          <w:rFonts w:eastAsia="標楷體"/>
          <w:shd w:val="pct15" w:color="auto" w:fill="FFFFFF"/>
        </w:rPr>
      </w:pPr>
      <w:r w:rsidRPr="00B13136">
        <w:rPr>
          <w:rFonts w:eastAsia="標楷體"/>
          <w:szCs w:val="28"/>
        </w:rPr>
        <w:t>Camp Responsible Person’s Signature: ______________________</w:t>
      </w:r>
      <w:r w:rsidR="00015891" w:rsidRPr="00B13136">
        <w:rPr>
          <w:rFonts w:eastAsia="標楷體"/>
        </w:rPr>
        <w:t xml:space="preserve"> </w:t>
      </w:r>
    </w:p>
    <w:p w:rsidR="008073AC" w:rsidRPr="00B13136" w:rsidRDefault="008073AC" w:rsidP="008073AC">
      <w:pPr>
        <w:spacing w:line="360" w:lineRule="exact"/>
        <w:ind w:leftChars="-59" w:left="-1" w:hangingChars="64" w:hanging="141"/>
        <w:rPr>
          <w:rFonts w:eastAsia="標楷體"/>
          <w:sz w:val="22"/>
          <w:szCs w:val="22"/>
        </w:rPr>
      </w:pPr>
      <w:r w:rsidRPr="00B13136">
        <w:rPr>
          <w:rFonts w:eastAsia="標楷體"/>
          <w:sz w:val="22"/>
          <w:szCs w:val="22"/>
        </w:rPr>
        <w:t>-------------------------------------------------------------------------------------------------------------------------------------------</w:t>
      </w:r>
    </w:p>
    <w:p w:rsidR="00015891" w:rsidRPr="00B13136" w:rsidRDefault="00D23C17" w:rsidP="00356525">
      <w:pPr>
        <w:spacing w:line="360" w:lineRule="exact"/>
        <w:ind w:firstLineChars="100" w:firstLine="220"/>
        <w:jc w:val="center"/>
        <w:rPr>
          <w:rFonts w:eastAsia="標楷體"/>
          <w:sz w:val="22"/>
          <w:szCs w:val="22"/>
        </w:rPr>
      </w:pPr>
      <w:r w:rsidRPr="00B13136">
        <w:rPr>
          <w:rFonts w:eastAsia="標楷體"/>
          <w:sz w:val="22"/>
          <w:szCs w:val="22"/>
        </w:rPr>
        <w:t>Camp Application and Payment Details</w:t>
      </w:r>
    </w:p>
    <w:tbl>
      <w:tblPr>
        <w:tblpPr w:leftFromText="180" w:rightFromText="180" w:vertAnchor="text" w:horzAnchor="margin" w:tblpY="4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7"/>
        <w:gridCol w:w="862"/>
        <w:gridCol w:w="1684"/>
        <w:gridCol w:w="4602"/>
        <w:gridCol w:w="1481"/>
      </w:tblGrid>
      <w:tr w:rsidR="00142589" w:rsidRPr="00B13136" w:rsidTr="00142589">
        <w:trPr>
          <w:trHeight w:val="553"/>
        </w:trPr>
        <w:tc>
          <w:tcPr>
            <w:tcW w:w="1827" w:type="dxa"/>
            <w:vAlign w:val="center"/>
          </w:tcPr>
          <w:p w:rsidR="00015891" w:rsidRPr="00B13136" w:rsidRDefault="00D23C17" w:rsidP="008073AC">
            <w:pPr>
              <w:jc w:val="center"/>
              <w:rPr>
                <w:rFonts w:eastAsia="標楷體"/>
                <w:sz w:val="22"/>
                <w:szCs w:val="22"/>
              </w:rPr>
            </w:pPr>
            <w:r w:rsidRPr="00B13136">
              <w:rPr>
                <w:rFonts w:eastAsia="標楷體"/>
                <w:b/>
                <w:bCs/>
                <w:sz w:val="22"/>
                <w:szCs w:val="22"/>
              </w:rPr>
              <w:t>Camp Name</w:t>
            </w:r>
          </w:p>
        </w:tc>
        <w:tc>
          <w:tcPr>
            <w:tcW w:w="862" w:type="dxa"/>
            <w:vAlign w:val="center"/>
          </w:tcPr>
          <w:p w:rsidR="00015891" w:rsidRPr="00B13136" w:rsidRDefault="00015891" w:rsidP="008073AC">
            <w:pPr>
              <w:ind w:firstLineChars="500" w:firstLine="1100"/>
              <w:jc w:val="center"/>
              <w:rPr>
                <w:rFonts w:eastAsia="標楷體"/>
                <w:sz w:val="22"/>
                <w:szCs w:val="22"/>
              </w:rPr>
            </w:pPr>
          </w:p>
        </w:tc>
        <w:tc>
          <w:tcPr>
            <w:tcW w:w="1684" w:type="dxa"/>
            <w:vAlign w:val="center"/>
          </w:tcPr>
          <w:p w:rsidR="00015891" w:rsidRPr="00B13136" w:rsidRDefault="00D23C17" w:rsidP="008073AC">
            <w:pPr>
              <w:jc w:val="center"/>
              <w:rPr>
                <w:rFonts w:eastAsia="標楷體"/>
                <w:sz w:val="22"/>
                <w:szCs w:val="22"/>
              </w:rPr>
            </w:pPr>
            <w:r w:rsidRPr="00B13136">
              <w:rPr>
                <w:rFonts w:eastAsia="標楷體"/>
                <w:b/>
                <w:bCs/>
                <w:sz w:val="22"/>
                <w:szCs w:val="22"/>
              </w:rPr>
              <w:t>Number of Participants Accommodated</w:t>
            </w:r>
          </w:p>
        </w:tc>
        <w:tc>
          <w:tcPr>
            <w:tcW w:w="6083" w:type="dxa"/>
            <w:gridSpan w:val="2"/>
            <w:vAlign w:val="center"/>
          </w:tcPr>
          <w:p w:rsidR="00D23C17" w:rsidRPr="00B13136" w:rsidRDefault="00D23C17" w:rsidP="008073AC">
            <w:pPr>
              <w:jc w:val="both"/>
              <w:rPr>
                <w:rFonts w:eastAsia="標楷體"/>
                <w:sz w:val="22"/>
                <w:szCs w:val="22"/>
              </w:rPr>
            </w:pPr>
            <w:r w:rsidRPr="00B13136">
              <w:rPr>
                <w:rFonts w:eastAsia="標楷體"/>
                <w:b/>
                <w:bCs/>
                <w:sz w:val="22"/>
                <w:szCs w:val="22"/>
              </w:rPr>
              <w:t>Staff (Male):</w:t>
            </w:r>
            <w:r w:rsidR="00015891" w:rsidRPr="00B13136">
              <w:rPr>
                <w:rFonts w:eastAsia="標楷體"/>
                <w:sz w:val="22"/>
                <w:szCs w:val="22"/>
                <w:u w:val="single"/>
              </w:rPr>
              <w:t xml:space="preserve">       </w:t>
            </w:r>
            <w:r w:rsidRPr="00B13136">
              <w:rPr>
                <w:rFonts w:eastAsia="標楷體"/>
                <w:sz w:val="22"/>
                <w:szCs w:val="22"/>
              </w:rPr>
              <w:t>persons</w:t>
            </w:r>
          </w:p>
          <w:p w:rsidR="008073AC" w:rsidRPr="00B13136" w:rsidRDefault="00D23C17" w:rsidP="008073AC">
            <w:pPr>
              <w:jc w:val="both"/>
              <w:rPr>
                <w:rFonts w:eastAsia="標楷體"/>
                <w:sz w:val="22"/>
                <w:szCs w:val="22"/>
              </w:rPr>
            </w:pPr>
            <w:r w:rsidRPr="00B13136">
              <w:rPr>
                <w:rFonts w:eastAsia="標楷體"/>
                <w:b/>
                <w:bCs/>
                <w:sz w:val="22"/>
                <w:szCs w:val="22"/>
              </w:rPr>
              <w:t>Participants (Male):</w:t>
            </w:r>
            <w:r w:rsidR="00A0376D" w:rsidRPr="00B13136">
              <w:rPr>
                <w:rFonts w:eastAsia="標楷體"/>
                <w:sz w:val="22"/>
                <w:szCs w:val="22"/>
                <w:u w:val="single"/>
              </w:rPr>
              <w:t xml:space="preserve">       </w:t>
            </w:r>
            <w:r w:rsidRPr="00B13136">
              <w:rPr>
                <w:rFonts w:eastAsia="標楷體"/>
                <w:sz w:val="22"/>
                <w:szCs w:val="22"/>
              </w:rPr>
              <w:t>persons</w:t>
            </w:r>
          </w:p>
          <w:p w:rsidR="00D23C17" w:rsidRPr="00B13136" w:rsidRDefault="00D23C17" w:rsidP="00A0376D">
            <w:pPr>
              <w:jc w:val="both"/>
              <w:rPr>
                <w:rFonts w:eastAsia="標楷體"/>
                <w:sz w:val="22"/>
                <w:szCs w:val="22"/>
              </w:rPr>
            </w:pPr>
            <w:r w:rsidRPr="00B13136">
              <w:rPr>
                <w:rFonts w:eastAsia="標楷體"/>
                <w:b/>
                <w:bCs/>
                <w:sz w:val="22"/>
                <w:szCs w:val="22"/>
              </w:rPr>
              <w:t>Staff (Female):</w:t>
            </w:r>
            <w:r w:rsidRPr="00B13136">
              <w:rPr>
                <w:rFonts w:eastAsia="標楷體"/>
                <w:sz w:val="22"/>
                <w:szCs w:val="22"/>
                <w:u w:val="single"/>
              </w:rPr>
              <w:t xml:space="preserve"> </w:t>
            </w:r>
            <w:r w:rsidR="00015891" w:rsidRPr="00B13136">
              <w:rPr>
                <w:rFonts w:eastAsia="標楷體"/>
                <w:sz w:val="22"/>
                <w:szCs w:val="22"/>
                <w:u w:val="single"/>
              </w:rPr>
              <w:t xml:space="preserve">   </w:t>
            </w:r>
            <w:r w:rsidR="00356525" w:rsidRPr="00B13136">
              <w:rPr>
                <w:rFonts w:eastAsia="標楷體"/>
                <w:sz w:val="22"/>
                <w:szCs w:val="22"/>
                <w:u w:val="single"/>
              </w:rPr>
              <w:t xml:space="preserve"> </w:t>
            </w:r>
            <w:r w:rsidR="00015891" w:rsidRPr="00B13136">
              <w:rPr>
                <w:rFonts w:eastAsia="標楷體"/>
                <w:sz w:val="22"/>
                <w:szCs w:val="22"/>
                <w:u w:val="single"/>
              </w:rPr>
              <w:t xml:space="preserve">   </w:t>
            </w:r>
            <w:r w:rsidRPr="00B13136">
              <w:rPr>
                <w:rFonts w:eastAsia="標楷體"/>
                <w:sz w:val="22"/>
                <w:szCs w:val="22"/>
              </w:rPr>
              <w:t>persons</w:t>
            </w:r>
          </w:p>
          <w:p w:rsidR="008073AC" w:rsidRPr="00B13136" w:rsidRDefault="00D23C17" w:rsidP="00A0376D">
            <w:pPr>
              <w:jc w:val="both"/>
              <w:rPr>
                <w:rFonts w:eastAsia="標楷體"/>
                <w:sz w:val="22"/>
                <w:szCs w:val="22"/>
              </w:rPr>
            </w:pPr>
            <w:r w:rsidRPr="00B13136">
              <w:rPr>
                <w:rFonts w:eastAsia="標楷體"/>
                <w:b/>
                <w:bCs/>
                <w:sz w:val="22"/>
                <w:szCs w:val="22"/>
              </w:rPr>
              <w:t>Participants (Female):</w:t>
            </w:r>
            <w:r w:rsidRPr="00B13136">
              <w:rPr>
                <w:rFonts w:eastAsia="標楷體"/>
                <w:sz w:val="22"/>
                <w:szCs w:val="22"/>
                <w:u w:val="single"/>
              </w:rPr>
              <w:t xml:space="preserve"> </w:t>
            </w:r>
            <w:r w:rsidR="008073AC" w:rsidRPr="00B13136">
              <w:rPr>
                <w:rFonts w:eastAsia="標楷體"/>
                <w:sz w:val="22"/>
                <w:szCs w:val="22"/>
                <w:u w:val="single"/>
              </w:rPr>
              <w:t xml:space="preserve">       </w:t>
            </w:r>
            <w:r w:rsidRPr="00B13136">
              <w:rPr>
                <w:rFonts w:eastAsia="標楷體"/>
                <w:sz w:val="22"/>
                <w:szCs w:val="22"/>
              </w:rPr>
              <w:t>persons</w:t>
            </w:r>
          </w:p>
        </w:tc>
      </w:tr>
      <w:tr w:rsidR="00B57063" w:rsidRPr="00B13136" w:rsidTr="00142589">
        <w:trPr>
          <w:trHeight w:val="324"/>
        </w:trPr>
        <w:tc>
          <w:tcPr>
            <w:tcW w:w="1827" w:type="dxa"/>
            <w:vAlign w:val="center"/>
          </w:tcPr>
          <w:p w:rsidR="00B57063" w:rsidRPr="00B13136" w:rsidRDefault="00D23C17" w:rsidP="008073AC">
            <w:pPr>
              <w:jc w:val="center"/>
              <w:rPr>
                <w:rFonts w:eastAsia="標楷體"/>
                <w:sz w:val="22"/>
                <w:szCs w:val="22"/>
              </w:rPr>
            </w:pPr>
            <w:r w:rsidRPr="00B13136">
              <w:rPr>
                <w:rFonts w:eastAsia="標楷體"/>
                <w:b/>
                <w:bCs/>
                <w:sz w:val="22"/>
                <w:szCs w:val="22"/>
              </w:rPr>
              <w:t>Dormitory Duration</w:t>
            </w:r>
          </w:p>
        </w:tc>
        <w:tc>
          <w:tcPr>
            <w:tcW w:w="8629" w:type="dxa"/>
            <w:gridSpan w:val="4"/>
            <w:vAlign w:val="center"/>
          </w:tcPr>
          <w:p w:rsidR="00B57063" w:rsidRPr="00B13136" w:rsidRDefault="00D23C17" w:rsidP="0009403A">
            <w:pPr>
              <w:spacing w:line="360" w:lineRule="exact"/>
              <w:rPr>
                <w:rFonts w:eastAsia="標楷體"/>
                <w:sz w:val="22"/>
                <w:szCs w:val="22"/>
              </w:rPr>
            </w:pPr>
            <w:r w:rsidRPr="00B13136">
              <w:rPr>
                <w:rFonts w:eastAsia="標楷體"/>
                <w:sz w:val="22"/>
                <w:szCs w:val="22"/>
              </w:rPr>
              <w:t xml:space="preserve">From ____ Year ____ Month ____ Day </w:t>
            </w:r>
            <w:r w:rsidRPr="00B13136">
              <w:rPr>
                <w:rFonts w:eastAsia="標楷體"/>
                <w:b/>
                <w:bCs/>
                <w:i/>
                <w:iCs/>
                <w:sz w:val="22"/>
                <w:szCs w:val="22"/>
              </w:rPr>
              <w:t>:</w:t>
            </w:r>
            <w:r w:rsidRPr="00B13136">
              <w:rPr>
                <w:rFonts w:eastAsia="標楷體"/>
                <w:sz w:val="22"/>
                <w:szCs w:val="22"/>
              </w:rPr>
              <w:t xml:space="preserve"> AM/PM to ____ Year ____ Month ____ Day </w:t>
            </w:r>
            <w:r w:rsidRPr="00B13136">
              <w:rPr>
                <w:rFonts w:eastAsia="標楷體"/>
                <w:b/>
                <w:bCs/>
                <w:i/>
                <w:iCs/>
                <w:sz w:val="22"/>
                <w:szCs w:val="22"/>
              </w:rPr>
              <w:t>:</w:t>
            </w:r>
            <w:r w:rsidRPr="00B13136">
              <w:rPr>
                <w:rFonts w:eastAsia="標楷體"/>
                <w:sz w:val="22"/>
                <w:szCs w:val="22"/>
              </w:rPr>
              <w:t xml:space="preserve"> AM/PM, totaling ____ days</w:t>
            </w:r>
          </w:p>
        </w:tc>
      </w:tr>
      <w:tr w:rsidR="00142589" w:rsidRPr="00B13136" w:rsidTr="00142589">
        <w:trPr>
          <w:trHeight w:val="274"/>
        </w:trPr>
        <w:tc>
          <w:tcPr>
            <w:tcW w:w="1827" w:type="dxa"/>
            <w:vMerge w:val="restart"/>
            <w:vAlign w:val="center"/>
          </w:tcPr>
          <w:p w:rsidR="008073AC" w:rsidRPr="00B13136" w:rsidRDefault="00142589" w:rsidP="008073AC">
            <w:pPr>
              <w:jc w:val="center"/>
              <w:rPr>
                <w:rFonts w:eastAsia="標楷體"/>
                <w:sz w:val="22"/>
                <w:szCs w:val="22"/>
              </w:rPr>
            </w:pPr>
            <w:r w:rsidRPr="00B13136">
              <w:rPr>
                <w:rFonts w:eastAsia="標楷體"/>
                <w:b/>
                <w:bCs/>
                <w:sz w:val="22"/>
                <w:szCs w:val="22"/>
              </w:rPr>
              <w:t>Accommodation Fee Calculation</w:t>
            </w:r>
          </w:p>
        </w:tc>
        <w:tc>
          <w:tcPr>
            <w:tcW w:w="2546" w:type="dxa"/>
            <w:gridSpan w:val="2"/>
          </w:tcPr>
          <w:p w:rsidR="008073AC" w:rsidRPr="00B13136" w:rsidRDefault="00B13136" w:rsidP="008073AC">
            <w:pPr>
              <w:rPr>
                <w:rFonts w:eastAsia="標楷體"/>
                <w:sz w:val="22"/>
                <w:szCs w:val="22"/>
              </w:rPr>
            </w:pPr>
            <w:r w:rsidRPr="0009403A">
              <w:rPr>
                <w:rFonts w:eastAsia="標楷體" w:hAnsi="標楷體" w:hint="eastAsia"/>
                <w:sz w:val="22"/>
                <w:szCs w:val="22"/>
              </w:rPr>
              <w:t>□</w:t>
            </w:r>
            <w:r w:rsidR="00142589" w:rsidRPr="00B13136">
              <w:rPr>
                <w:color w:val="121512"/>
                <w:shd w:val="clear" w:color="auto" w:fill="FFFFFF"/>
              </w:rPr>
              <w:t xml:space="preserve"> </w:t>
            </w:r>
            <w:r w:rsidR="00142589" w:rsidRPr="00B13136">
              <w:rPr>
                <w:rFonts w:eastAsia="標楷體"/>
                <w:sz w:val="22"/>
                <w:szCs w:val="22"/>
              </w:rPr>
              <w:t>General Camp (On-Campus)</w:t>
            </w:r>
          </w:p>
        </w:tc>
        <w:tc>
          <w:tcPr>
            <w:tcW w:w="6083" w:type="dxa"/>
            <w:gridSpan w:val="2"/>
          </w:tcPr>
          <w:p w:rsidR="008073AC" w:rsidRPr="00B13136" w:rsidRDefault="00142589" w:rsidP="00A0376D">
            <w:pPr>
              <w:rPr>
                <w:rFonts w:eastAsia="標楷體"/>
                <w:sz w:val="22"/>
                <w:szCs w:val="22"/>
              </w:rPr>
            </w:pPr>
            <w:r w:rsidRPr="00B13136">
              <w:rPr>
                <w:rFonts w:eastAsia="標楷體"/>
                <w:sz w:val="22"/>
                <w:szCs w:val="22"/>
              </w:rPr>
              <w:t>130 TWD/day × _____ persons × _____ days = Total _____ TWD</w:t>
            </w:r>
          </w:p>
        </w:tc>
      </w:tr>
      <w:tr w:rsidR="00142589" w:rsidRPr="00B13136" w:rsidTr="00142589">
        <w:trPr>
          <w:trHeight w:val="335"/>
        </w:trPr>
        <w:tc>
          <w:tcPr>
            <w:tcW w:w="1827" w:type="dxa"/>
            <w:vMerge/>
            <w:vAlign w:val="center"/>
          </w:tcPr>
          <w:p w:rsidR="008073AC" w:rsidRPr="00B13136" w:rsidRDefault="008073AC" w:rsidP="008073AC">
            <w:pPr>
              <w:jc w:val="center"/>
              <w:rPr>
                <w:rFonts w:eastAsia="標楷體"/>
                <w:sz w:val="22"/>
                <w:szCs w:val="22"/>
              </w:rPr>
            </w:pPr>
          </w:p>
        </w:tc>
        <w:tc>
          <w:tcPr>
            <w:tcW w:w="2546" w:type="dxa"/>
            <w:gridSpan w:val="2"/>
          </w:tcPr>
          <w:p w:rsidR="008073AC" w:rsidRPr="00B13136" w:rsidRDefault="00B13136" w:rsidP="008073AC">
            <w:pPr>
              <w:rPr>
                <w:rFonts w:eastAsia="標楷體"/>
                <w:sz w:val="22"/>
                <w:szCs w:val="22"/>
              </w:rPr>
            </w:pPr>
            <w:r w:rsidRPr="0009403A">
              <w:rPr>
                <w:rFonts w:eastAsia="標楷體" w:hAnsi="標楷體" w:hint="eastAsia"/>
                <w:sz w:val="22"/>
                <w:szCs w:val="22"/>
              </w:rPr>
              <w:t>□</w:t>
            </w:r>
            <w:r w:rsidR="00142589" w:rsidRPr="00B13136">
              <w:rPr>
                <w:rFonts w:eastAsia="標楷體"/>
                <w:sz w:val="22"/>
                <w:szCs w:val="22"/>
              </w:rPr>
              <w:t xml:space="preserve"> General Camp </w:t>
            </w:r>
            <w:r w:rsidR="00142589" w:rsidRPr="00B13136">
              <w:rPr>
                <w:rFonts w:eastAsia="標楷體"/>
                <w:sz w:val="22"/>
                <w:szCs w:val="22"/>
              </w:rPr>
              <w:lastRenderedPageBreak/>
              <w:t>(Off-Campus)</w:t>
            </w:r>
          </w:p>
        </w:tc>
        <w:tc>
          <w:tcPr>
            <w:tcW w:w="6083" w:type="dxa"/>
            <w:gridSpan w:val="2"/>
          </w:tcPr>
          <w:p w:rsidR="008073AC" w:rsidRPr="00B13136" w:rsidRDefault="00142589" w:rsidP="00A0376D">
            <w:pPr>
              <w:rPr>
                <w:rFonts w:eastAsia="標楷體"/>
                <w:sz w:val="22"/>
                <w:szCs w:val="22"/>
              </w:rPr>
            </w:pPr>
            <w:r w:rsidRPr="00B13136">
              <w:rPr>
                <w:rFonts w:eastAsia="標楷體"/>
                <w:sz w:val="22"/>
                <w:szCs w:val="22"/>
              </w:rPr>
              <w:lastRenderedPageBreak/>
              <w:t>270 TWD/day × _____ persons × _____ days = Total _____ TWD</w:t>
            </w:r>
          </w:p>
        </w:tc>
      </w:tr>
      <w:tr w:rsidR="00142589" w:rsidRPr="00B13136" w:rsidTr="00142589">
        <w:trPr>
          <w:trHeight w:val="384"/>
        </w:trPr>
        <w:tc>
          <w:tcPr>
            <w:tcW w:w="1827" w:type="dxa"/>
            <w:vMerge/>
            <w:vAlign w:val="center"/>
          </w:tcPr>
          <w:p w:rsidR="008073AC" w:rsidRPr="00B13136" w:rsidRDefault="008073AC" w:rsidP="008073AC">
            <w:pPr>
              <w:jc w:val="center"/>
              <w:rPr>
                <w:rFonts w:eastAsia="標楷體"/>
                <w:sz w:val="22"/>
                <w:szCs w:val="22"/>
              </w:rPr>
            </w:pPr>
          </w:p>
        </w:tc>
        <w:tc>
          <w:tcPr>
            <w:tcW w:w="2546" w:type="dxa"/>
            <w:gridSpan w:val="2"/>
          </w:tcPr>
          <w:p w:rsidR="008073AC" w:rsidRPr="00B13136" w:rsidRDefault="00B13136" w:rsidP="008073AC">
            <w:pPr>
              <w:rPr>
                <w:rFonts w:eastAsia="標楷體"/>
                <w:sz w:val="22"/>
                <w:szCs w:val="22"/>
              </w:rPr>
            </w:pPr>
            <w:r w:rsidRPr="0009403A">
              <w:rPr>
                <w:rFonts w:eastAsia="標楷體" w:hAnsi="標楷體" w:hint="eastAsia"/>
                <w:sz w:val="22"/>
                <w:szCs w:val="22"/>
              </w:rPr>
              <w:t>□</w:t>
            </w:r>
            <w:r w:rsidR="00142589" w:rsidRPr="00B13136">
              <w:rPr>
                <w:color w:val="121512"/>
                <w:shd w:val="clear" w:color="auto" w:fill="FFFFFF"/>
              </w:rPr>
              <w:t xml:space="preserve"> </w:t>
            </w:r>
            <w:r w:rsidR="00142589" w:rsidRPr="00B13136">
              <w:rPr>
                <w:rFonts w:eastAsia="標楷體"/>
                <w:sz w:val="22"/>
                <w:szCs w:val="22"/>
              </w:rPr>
              <w:t>On-Campus Special Camp (School Team/Staff Training, etc.)</w:t>
            </w:r>
          </w:p>
        </w:tc>
        <w:tc>
          <w:tcPr>
            <w:tcW w:w="6083" w:type="dxa"/>
            <w:gridSpan w:val="2"/>
          </w:tcPr>
          <w:p w:rsidR="008073AC" w:rsidRPr="00B13136" w:rsidRDefault="00142589" w:rsidP="008073AC">
            <w:pPr>
              <w:rPr>
                <w:rFonts w:eastAsia="標楷體"/>
                <w:sz w:val="22"/>
                <w:szCs w:val="22"/>
              </w:rPr>
            </w:pPr>
            <w:r w:rsidRPr="00B13136">
              <w:rPr>
                <w:rFonts w:eastAsia="標楷體"/>
                <w:sz w:val="22"/>
                <w:szCs w:val="22"/>
              </w:rPr>
              <w:t>75 TWD/day × _____ persons × _____ days = Total _____ TWD</w:t>
            </w:r>
          </w:p>
        </w:tc>
      </w:tr>
      <w:tr w:rsidR="008073AC" w:rsidRPr="00B13136" w:rsidTr="00142589">
        <w:trPr>
          <w:trHeight w:val="384"/>
        </w:trPr>
        <w:tc>
          <w:tcPr>
            <w:tcW w:w="1827" w:type="dxa"/>
            <w:vAlign w:val="center"/>
          </w:tcPr>
          <w:p w:rsidR="008073AC" w:rsidRPr="00B13136" w:rsidRDefault="00142589" w:rsidP="008073AC">
            <w:pPr>
              <w:jc w:val="center"/>
              <w:rPr>
                <w:rFonts w:eastAsia="標楷體"/>
                <w:sz w:val="22"/>
                <w:szCs w:val="22"/>
              </w:rPr>
            </w:pPr>
            <w:r w:rsidRPr="00B13136">
              <w:rPr>
                <w:rFonts w:eastAsia="標楷體"/>
                <w:b/>
                <w:bCs/>
                <w:sz w:val="22"/>
                <w:szCs w:val="22"/>
              </w:rPr>
              <w:t>Notes</w:t>
            </w:r>
          </w:p>
        </w:tc>
        <w:tc>
          <w:tcPr>
            <w:tcW w:w="8629" w:type="dxa"/>
            <w:gridSpan w:val="4"/>
          </w:tcPr>
          <w:p w:rsidR="008073AC" w:rsidRPr="00B13136" w:rsidRDefault="00142589" w:rsidP="008073AC">
            <w:pPr>
              <w:rPr>
                <w:rFonts w:eastAsia="標楷體"/>
                <w:sz w:val="22"/>
                <w:szCs w:val="22"/>
              </w:rPr>
            </w:pPr>
            <w:r w:rsidRPr="00B13136">
              <w:rPr>
                <w:rFonts w:eastAsia="標楷體"/>
                <w:sz w:val="22"/>
                <w:szCs w:val="22"/>
              </w:rPr>
              <w:t>Borrowed access card quantity: Male Dormitory: ______ cards; Female Dormitory: ______ cards</w:t>
            </w:r>
          </w:p>
        </w:tc>
      </w:tr>
      <w:tr w:rsidR="00142589" w:rsidRPr="00B13136" w:rsidTr="00142589">
        <w:trPr>
          <w:trHeight w:val="384"/>
        </w:trPr>
        <w:tc>
          <w:tcPr>
            <w:tcW w:w="1827" w:type="dxa"/>
            <w:vAlign w:val="center"/>
          </w:tcPr>
          <w:p w:rsidR="0009403A" w:rsidRPr="00B13136" w:rsidRDefault="00142589" w:rsidP="008073AC">
            <w:pPr>
              <w:rPr>
                <w:rFonts w:eastAsia="標楷體"/>
                <w:sz w:val="22"/>
                <w:szCs w:val="22"/>
              </w:rPr>
            </w:pPr>
            <w:r w:rsidRPr="00B13136">
              <w:rPr>
                <w:rFonts w:eastAsia="標楷體"/>
                <w:b/>
                <w:bCs/>
                <w:sz w:val="22"/>
                <w:szCs w:val="22"/>
              </w:rPr>
              <w:t>Accommodation Office Review</w:t>
            </w:r>
          </w:p>
        </w:tc>
        <w:tc>
          <w:tcPr>
            <w:tcW w:w="862" w:type="dxa"/>
            <w:vAlign w:val="center"/>
          </w:tcPr>
          <w:p w:rsidR="0009403A" w:rsidRPr="00B13136" w:rsidRDefault="0009403A" w:rsidP="008073AC">
            <w:pPr>
              <w:rPr>
                <w:rFonts w:eastAsia="標楷體"/>
                <w:sz w:val="22"/>
                <w:szCs w:val="22"/>
              </w:rPr>
            </w:pPr>
          </w:p>
        </w:tc>
        <w:tc>
          <w:tcPr>
            <w:tcW w:w="6286" w:type="dxa"/>
            <w:gridSpan w:val="2"/>
            <w:vAlign w:val="center"/>
          </w:tcPr>
          <w:p w:rsidR="0009403A" w:rsidRPr="00B13136" w:rsidRDefault="00142589" w:rsidP="00356525">
            <w:pPr>
              <w:rPr>
                <w:rFonts w:eastAsia="標楷體"/>
                <w:sz w:val="20"/>
                <w:szCs w:val="20"/>
              </w:rPr>
            </w:pPr>
            <w:r w:rsidRPr="00B13136">
              <w:rPr>
                <w:rFonts w:eastAsia="標楷體"/>
                <w:b/>
                <w:bCs/>
                <w:sz w:val="22"/>
                <w:szCs w:val="22"/>
              </w:rPr>
              <w:t>Cashier Payment (Transaction Number: C0101_01)</w:t>
            </w:r>
          </w:p>
        </w:tc>
        <w:tc>
          <w:tcPr>
            <w:tcW w:w="1481" w:type="dxa"/>
            <w:vAlign w:val="center"/>
          </w:tcPr>
          <w:p w:rsidR="0009403A" w:rsidRPr="00B13136" w:rsidRDefault="0009403A" w:rsidP="008073AC">
            <w:pPr>
              <w:rPr>
                <w:rFonts w:eastAsia="標楷體"/>
                <w:sz w:val="22"/>
                <w:szCs w:val="22"/>
              </w:rPr>
            </w:pPr>
          </w:p>
        </w:tc>
      </w:tr>
    </w:tbl>
    <w:p w:rsidR="008073AC" w:rsidRPr="00B13136" w:rsidRDefault="008073AC" w:rsidP="004C1F81">
      <w:pPr>
        <w:rPr>
          <w:rFonts w:eastAsia="標楷體"/>
          <w:sz w:val="22"/>
          <w:szCs w:val="22"/>
        </w:rPr>
      </w:pPr>
      <w:r w:rsidRPr="00B13136">
        <w:rPr>
          <w:rFonts w:eastAsia="標楷體"/>
          <w:sz w:val="22"/>
          <w:szCs w:val="22"/>
        </w:rPr>
        <w:t>※</w:t>
      </w:r>
      <w:r w:rsidR="00142589" w:rsidRPr="00B13136">
        <w:rPr>
          <w:rFonts w:eastAsia="標楷體"/>
          <w:sz w:val="22"/>
          <w:szCs w:val="22"/>
        </w:rPr>
        <w:t xml:space="preserve"> Preference is given to groups in multiples of four per dormitory. Groups with fewer than four individuals may be combined with other camps based on available bed space. Each camp will be provided with two additional access cards as a standard.</w:t>
      </w:r>
    </w:p>
    <w:p w:rsidR="004C1F81" w:rsidRPr="00B13136" w:rsidRDefault="008073AC" w:rsidP="004C1F81">
      <w:pPr>
        <w:rPr>
          <w:rFonts w:eastAsia="標楷體"/>
          <w:sz w:val="22"/>
          <w:szCs w:val="22"/>
        </w:rPr>
      </w:pPr>
      <w:r w:rsidRPr="00B13136">
        <w:rPr>
          <w:rFonts w:eastAsia="標楷體"/>
          <w:sz w:val="22"/>
          <w:szCs w:val="22"/>
        </w:rPr>
        <w:t>※</w:t>
      </w:r>
      <w:r w:rsidR="00142589" w:rsidRPr="00B13136">
        <w:rPr>
          <w:rFonts w:eastAsia="標楷體"/>
          <w:sz w:val="22"/>
          <w:szCs w:val="22"/>
        </w:rPr>
        <w:t xml:space="preserve"> Explanation of Accommodation Charges: Accommodation is billed per day, e.g., from 8/1 to 8/5 constitutes 5 days.</w:t>
      </w:r>
    </w:p>
    <w:p w:rsidR="00B149FB" w:rsidRPr="00B13136" w:rsidRDefault="00B149FB" w:rsidP="000F0D95">
      <w:pPr>
        <w:pStyle w:val="ac"/>
        <w:autoSpaceDE w:val="0"/>
        <w:autoSpaceDN w:val="0"/>
        <w:adjustRightInd w:val="0"/>
        <w:snapToGrid w:val="0"/>
        <w:ind w:leftChars="0" w:left="0"/>
        <w:jc w:val="center"/>
        <w:rPr>
          <w:rFonts w:eastAsia="標楷體"/>
          <w:b/>
          <w:color w:val="000000" w:themeColor="text1"/>
          <w:kern w:val="0"/>
          <w:u w:val="single"/>
        </w:rPr>
      </w:pPr>
    </w:p>
    <w:p w:rsidR="000F0D95" w:rsidRPr="00B13136" w:rsidRDefault="000F0D95" w:rsidP="000F0D95">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Attached Table of Fines List for Loss of Public Property and Disqualified Room Cleaning (Including Public Spaces) in Student Dormitories</w:t>
      </w:r>
    </w:p>
    <w:p w:rsidR="000F0D95" w:rsidRPr="00B13136" w:rsidRDefault="000F0D95" w:rsidP="000F0D95">
      <w:pPr>
        <w:pStyle w:val="ac"/>
        <w:autoSpaceDE w:val="0"/>
        <w:autoSpaceDN w:val="0"/>
        <w:adjustRightInd w:val="0"/>
        <w:snapToGrid w:val="0"/>
        <w:ind w:leftChars="0" w:left="0"/>
        <w:jc w:val="both"/>
        <w:rPr>
          <w:rFonts w:eastAsia="標楷體"/>
          <w:color w:val="000000" w:themeColor="text1"/>
        </w:rPr>
      </w:pPr>
    </w:p>
    <w:p w:rsidR="000F0D95" w:rsidRPr="00B13136" w:rsidRDefault="000F0D95" w:rsidP="000F0D95">
      <w:pPr>
        <w:pStyle w:val="ac"/>
        <w:autoSpaceDE w:val="0"/>
        <w:autoSpaceDN w:val="0"/>
        <w:adjustRightInd w:val="0"/>
        <w:snapToGrid w:val="0"/>
        <w:ind w:leftChars="0" w:left="0"/>
        <w:jc w:val="right"/>
        <w:rPr>
          <w:rFonts w:eastAsia="標楷體"/>
          <w:color w:val="000000" w:themeColor="text1"/>
        </w:rPr>
      </w:pPr>
      <w:r w:rsidRPr="00B13136">
        <w:rPr>
          <w:rFonts w:eastAsia="標楷體"/>
          <w:color w:val="000000" w:themeColor="text1"/>
        </w:rPr>
        <w:t>Unit: per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8"/>
        <w:gridCol w:w="5086"/>
      </w:tblGrid>
      <w:tr w:rsidR="000F0D95" w:rsidRPr="00B13136" w:rsidTr="007B2487">
        <w:trPr>
          <w:trHeight w:val="478"/>
        </w:trPr>
        <w:tc>
          <w:tcPr>
            <w:tcW w:w="5495"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Item</w:t>
            </w:r>
          </w:p>
        </w:tc>
        <w:tc>
          <w:tcPr>
            <w:tcW w:w="5103"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Cost of fine</w:t>
            </w:r>
          </w:p>
        </w:tc>
      </w:tr>
      <w:tr w:rsidR="000F0D95" w:rsidRPr="00B13136" w:rsidTr="007B2487">
        <w:trPr>
          <w:trHeight w:val="478"/>
        </w:trPr>
        <w:tc>
          <w:tcPr>
            <w:tcW w:w="5495"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Not returning the room key / Not returning on time</w:t>
            </w:r>
          </w:p>
        </w:tc>
        <w:tc>
          <w:tcPr>
            <w:tcW w:w="5103"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NT$300</w:t>
            </w:r>
          </w:p>
        </w:tc>
      </w:tr>
      <w:tr w:rsidR="000F0D95" w:rsidRPr="00B13136" w:rsidTr="007B2487">
        <w:trPr>
          <w:trHeight w:val="478"/>
        </w:trPr>
        <w:tc>
          <w:tcPr>
            <w:tcW w:w="5495"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 xml:space="preserve">Loss/not returning/not returning on time with the room keys for </w:t>
            </w:r>
            <w:proofErr w:type="spellStart"/>
            <w:r w:rsidRPr="00B13136">
              <w:rPr>
                <w:rFonts w:eastAsia="標楷體"/>
                <w:color w:val="000000" w:themeColor="text1"/>
              </w:rPr>
              <w:t>HsiWang</w:t>
            </w:r>
            <w:proofErr w:type="spellEnd"/>
            <w:r w:rsidRPr="00B13136">
              <w:rPr>
                <w:rFonts w:eastAsia="標楷體"/>
                <w:color w:val="000000" w:themeColor="text1"/>
              </w:rPr>
              <w:t xml:space="preserve"> Dormitory, Central University Hall, Love Dormitory at the first floor of No. 14 Girls' Dormitory, and the single room at the first floor of No. 14 Girls' Dormitory</w:t>
            </w:r>
          </w:p>
        </w:tc>
        <w:tc>
          <w:tcPr>
            <w:tcW w:w="5103"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NT$1150</w:t>
            </w:r>
          </w:p>
        </w:tc>
      </w:tr>
      <w:tr w:rsidR="000F0D95" w:rsidRPr="00B13136" w:rsidTr="007B2487">
        <w:trPr>
          <w:trHeight w:val="478"/>
        </w:trPr>
        <w:tc>
          <w:tcPr>
            <w:tcW w:w="5495"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 xml:space="preserve">Artificial damage the </w:t>
            </w:r>
            <w:proofErr w:type="spellStart"/>
            <w:r w:rsidRPr="00B13136">
              <w:rPr>
                <w:rFonts w:eastAsia="標楷體"/>
                <w:color w:val="000000" w:themeColor="text1"/>
              </w:rPr>
              <w:t>HsiWang</w:t>
            </w:r>
            <w:proofErr w:type="spellEnd"/>
            <w:r w:rsidRPr="00B13136">
              <w:rPr>
                <w:rFonts w:eastAsia="標楷體"/>
                <w:color w:val="000000" w:themeColor="text1"/>
              </w:rPr>
              <w:t xml:space="preserve"> Dorm door lock</w:t>
            </w:r>
          </w:p>
        </w:tc>
        <w:tc>
          <w:tcPr>
            <w:tcW w:w="5103"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NT$2250</w:t>
            </w:r>
          </w:p>
        </w:tc>
      </w:tr>
      <w:tr w:rsidR="000F0D95" w:rsidRPr="00B13136" w:rsidTr="007B2487">
        <w:trPr>
          <w:trHeight w:val="478"/>
        </w:trPr>
        <w:tc>
          <w:tcPr>
            <w:tcW w:w="5495"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Disqualified cleaning at the public spaces of rooms</w:t>
            </w:r>
          </w:p>
        </w:tc>
        <w:tc>
          <w:tcPr>
            <w:tcW w:w="5103"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NT$1000</w:t>
            </w:r>
          </w:p>
        </w:tc>
      </w:tr>
      <w:tr w:rsidR="000F0D95" w:rsidRPr="00B13136" w:rsidTr="007B2487">
        <w:trPr>
          <w:trHeight w:val="478"/>
        </w:trPr>
        <w:tc>
          <w:tcPr>
            <w:tcW w:w="5495"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Disqualified cleaning at the public spaces of rooms – bathrooms, and balconies</w:t>
            </w:r>
          </w:p>
        </w:tc>
        <w:tc>
          <w:tcPr>
            <w:tcW w:w="5103"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b/>
                <w:color w:val="000000" w:themeColor="text1"/>
                <w:u w:val="single"/>
              </w:rPr>
            </w:pPr>
            <w:r w:rsidRPr="00B13136">
              <w:rPr>
                <w:rFonts w:eastAsia="標楷體"/>
                <w:color w:val="000000" w:themeColor="text1"/>
              </w:rPr>
              <w:t>NT$600</w:t>
            </w:r>
          </w:p>
        </w:tc>
      </w:tr>
      <w:tr w:rsidR="000F0D95" w:rsidRPr="00B13136" w:rsidTr="007B2487">
        <w:trPr>
          <w:trHeight w:val="478"/>
        </w:trPr>
        <w:tc>
          <w:tcPr>
            <w:tcW w:w="5495"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Leave mass amount of garbage intentionally when moving out</w:t>
            </w:r>
          </w:p>
        </w:tc>
        <w:tc>
          <w:tcPr>
            <w:tcW w:w="5103"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strike/>
                <w:color w:val="000000" w:themeColor="text1"/>
              </w:rPr>
            </w:pPr>
            <w:r w:rsidRPr="00B13136">
              <w:rPr>
                <w:rFonts w:eastAsia="標楷體"/>
                <w:color w:val="000000" w:themeColor="text1"/>
              </w:rPr>
              <w:t>NT$2000</w:t>
            </w:r>
          </w:p>
        </w:tc>
      </w:tr>
      <w:tr w:rsidR="000F0D95" w:rsidRPr="00B13136" w:rsidTr="007B2487">
        <w:trPr>
          <w:trHeight w:val="478"/>
        </w:trPr>
        <w:tc>
          <w:tcPr>
            <w:tcW w:w="5495"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Not finishing the moving out procedures on time</w:t>
            </w:r>
          </w:p>
        </w:tc>
        <w:tc>
          <w:tcPr>
            <w:tcW w:w="5103"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NT$1000</w:t>
            </w:r>
          </w:p>
        </w:tc>
      </w:tr>
      <w:tr w:rsidR="000F0D95" w:rsidRPr="00B13136" w:rsidTr="007B2487">
        <w:trPr>
          <w:trHeight w:val="478"/>
        </w:trPr>
        <w:tc>
          <w:tcPr>
            <w:tcW w:w="5495"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strike/>
                <w:color w:val="000000" w:themeColor="text1"/>
              </w:rPr>
            </w:pPr>
            <w:r w:rsidRPr="00B13136">
              <w:rPr>
                <w:rFonts w:eastAsia="標楷體"/>
                <w:color w:val="000000" w:themeColor="text1"/>
              </w:rPr>
              <w:t>Loss/not returning/not returning on time with access card</w:t>
            </w:r>
          </w:p>
        </w:tc>
        <w:tc>
          <w:tcPr>
            <w:tcW w:w="5103"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NT$100</w:t>
            </w:r>
          </w:p>
        </w:tc>
      </w:tr>
      <w:tr w:rsidR="000F0D95" w:rsidRPr="00B13136" w:rsidTr="007B2487">
        <w:trPr>
          <w:trHeight w:val="478"/>
        </w:trPr>
        <w:tc>
          <w:tcPr>
            <w:tcW w:w="5495" w:type="dxa"/>
            <w:shd w:val="clear" w:color="auto" w:fill="auto"/>
            <w:vAlign w:val="center"/>
          </w:tcPr>
          <w:p w:rsidR="000F0D95" w:rsidRPr="00B13136" w:rsidRDefault="000F0D95" w:rsidP="007B2487">
            <w:pPr>
              <w:pStyle w:val="ac"/>
              <w:autoSpaceDE w:val="0"/>
              <w:autoSpaceDN w:val="0"/>
              <w:adjustRightInd w:val="0"/>
              <w:snapToGrid w:val="0"/>
              <w:ind w:leftChars="0" w:left="0"/>
              <w:jc w:val="center"/>
              <w:rPr>
                <w:rFonts w:eastAsia="標楷體"/>
                <w:color w:val="000000" w:themeColor="text1"/>
              </w:rPr>
            </w:pPr>
            <w:proofErr w:type="spellStart"/>
            <w:r w:rsidRPr="00B13136">
              <w:rPr>
                <w:rFonts w:eastAsia="標楷體"/>
                <w:color w:val="000000" w:themeColor="text1"/>
              </w:rPr>
              <w:t>Lost</w:t>
            </w:r>
            <w:proofErr w:type="spellEnd"/>
            <w:r w:rsidRPr="00B13136">
              <w:rPr>
                <w:rFonts w:eastAsia="標楷體"/>
                <w:color w:val="000000" w:themeColor="text1"/>
              </w:rPr>
              <w:t xml:space="preserve"> of public property- room objects</w:t>
            </w:r>
          </w:p>
        </w:tc>
        <w:tc>
          <w:tcPr>
            <w:tcW w:w="5103" w:type="dxa"/>
            <w:shd w:val="clear" w:color="auto" w:fill="auto"/>
            <w:vAlign w:val="center"/>
          </w:tcPr>
          <w:p w:rsidR="00DB01FA" w:rsidRPr="00B13136" w:rsidRDefault="00DB01FA" w:rsidP="007B2487">
            <w:pPr>
              <w:pStyle w:val="ac"/>
              <w:autoSpaceDE w:val="0"/>
              <w:autoSpaceDN w:val="0"/>
              <w:adjustRightInd w:val="0"/>
              <w:snapToGrid w:val="0"/>
              <w:ind w:leftChars="0" w:left="0"/>
              <w:jc w:val="center"/>
              <w:rPr>
                <w:rFonts w:eastAsia="標楷體"/>
                <w:color w:val="000000" w:themeColor="text1"/>
              </w:rPr>
            </w:pPr>
            <w:r w:rsidRPr="00B13136">
              <w:rPr>
                <w:rFonts w:eastAsia="標楷體"/>
                <w:color w:val="000000" w:themeColor="text1"/>
              </w:rPr>
              <w:t>According to the Market Price</w:t>
            </w:r>
          </w:p>
        </w:tc>
      </w:tr>
    </w:tbl>
    <w:p w:rsidR="00CC0AAE" w:rsidRPr="00B13136" w:rsidRDefault="00CC0AAE" w:rsidP="000F0D95">
      <w:pPr>
        <w:pStyle w:val="ac"/>
        <w:autoSpaceDE w:val="0"/>
        <w:autoSpaceDN w:val="0"/>
        <w:adjustRightInd w:val="0"/>
        <w:snapToGrid w:val="0"/>
        <w:spacing w:line="360" w:lineRule="exact"/>
        <w:ind w:leftChars="0" w:left="0"/>
        <w:jc w:val="center"/>
        <w:rPr>
          <w:rFonts w:eastAsia="標楷體"/>
          <w:color w:val="000000" w:themeColor="text1"/>
          <w:sz w:val="22"/>
          <w:szCs w:val="22"/>
        </w:rPr>
      </w:pPr>
    </w:p>
    <w:p w:rsidR="0009626D" w:rsidRPr="00B13136" w:rsidRDefault="0009626D" w:rsidP="000F0D95">
      <w:pPr>
        <w:pStyle w:val="ac"/>
        <w:autoSpaceDE w:val="0"/>
        <w:autoSpaceDN w:val="0"/>
        <w:adjustRightInd w:val="0"/>
        <w:snapToGrid w:val="0"/>
        <w:spacing w:line="360" w:lineRule="exact"/>
        <w:ind w:leftChars="0" w:left="0"/>
        <w:jc w:val="center"/>
        <w:rPr>
          <w:rFonts w:eastAsia="標楷體"/>
          <w:color w:val="000000" w:themeColor="text1"/>
          <w:sz w:val="22"/>
          <w:szCs w:val="22"/>
        </w:rPr>
      </w:pPr>
    </w:p>
    <w:p w:rsidR="0009626D" w:rsidRPr="00B13136" w:rsidRDefault="0009626D" w:rsidP="000F0D95">
      <w:pPr>
        <w:pStyle w:val="ac"/>
        <w:autoSpaceDE w:val="0"/>
        <w:autoSpaceDN w:val="0"/>
        <w:adjustRightInd w:val="0"/>
        <w:snapToGrid w:val="0"/>
        <w:spacing w:line="360" w:lineRule="exact"/>
        <w:ind w:leftChars="0" w:left="0"/>
        <w:jc w:val="center"/>
        <w:rPr>
          <w:rFonts w:eastAsia="標楷體"/>
          <w:color w:val="000000" w:themeColor="text1"/>
          <w:sz w:val="22"/>
          <w:szCs w:val="22"/>
        </w:rPr>
      </w:pPr>
    </w:p>
    <w:p w:rsidR="0009626D" w:rsidRPr="00B13136" w:rsidRDefault="0009626D" w:rsidP="000F0D95">
      <w:pPr>
        <w:pStyle w:val="ac"/>
        <w:autoSpaceDE w:val="0"/>
        <w:autoSpaceDN w:val="0"/>
        <w:adjustRightInd w:val="0"/>
        <w:snapToGrid w:val="0"/>
        <w:spacing w:line="360" w:lineRule="exact"/>
        <w:ind w:leftChars="0" w:left="0"/>
        <w:jc w:val="center"/>
        <w:rPr>
          <w:rFonts w:eastAsia="標楷體"/>
          <w:color w:val="000000" w:themeColor="text1"/>
          <w:sz w:val="22"/>
          <w:szCs w:val="22"/>
        </w:rPr>
      </w:pPr>
    </w:p>
    <w:p w:rsidR="0009626D" w:rsidRPr="00B13136" w:rsidRDefault="0009626D" w:rsidP="000F0D95">
      <w:pPr>
        <w:pStyle w:val="ac"/>
        <w:autoSpaceDE w:val="0"/>
        <w:autoSpaceDN w:val="0"/>
        <w:adjustRightInd w:val="0"/>
        <w:snapToGrid w:val="0"/>
        <w:spacing w:line="360" w:lineRule="exact"/>
        <w:ind w:leftChars="0" w:left="0"/>
        <w:jc w:val="center"/>
        <w:rPr>
          <w:rFonts w:eastAsia="標楷體"/>
          <w:color w:val="000000" w:themeColor="text1"/>
          <w:sz w:val="22"/>
          <w:szCs w:val="22"/>
        </w:rPr>
      </w:pPr>
    </w:p>
    <w:p w:rsidR="0009626D" w:rsidRPr="00B13136" w:rsidRDefault="0009626D" w:rsidP="000F0D95">
      <w:pPr>
        <w:pStyle w:val="ac"/>
        <w:autoSpaceDE w:val="0"/>
        <w:autoSpaceDN w:val="0"/>
        <w:adjustRightInd w:val="0"/>
        <w:snapToGrid w:val="0"/>
        <w:spacing w:line="360" w:lineRule="exact"/>
        <w:ind w:leftChars="0" w:left="0"/>
        <w:jc w:val="center"/>
        <w:rPr>
          <w:rFonts w:eastAsia="標楷體"/>
          <w:color w:val="000000" w:themeColor="text1"/>
          <w:sz w:val="22"/>
          <w:szCs w:val="22"/>
        </w:rPr>
      </w:pPr>
    </w:p>
    <w:p w:rsidR="0009626D" w:rsidRPr="00B13136" w:rsidRDefault="0009626D" w:rsidP="000F0D95">
      <w:pPr>
        <w:pStyle w:val="ac"/>
        <w:autoSpaceDE w:val="0"/>
        <w:autoSpaceDN w:val="0"/>
        <w:adjustRightInd w:val="0"/>
        <w:snapToGrid w:val="0"/>
        <w:spacing w:line="360" w:lineRule="exact"/>
        <w:ind w:leftChars="0" w:left="0"/>
        <w:jc w:val="center"/>
        <w:rPr>
          <w:rFonts w:eastAsia="標楷體"/>
          <w:color w:val="000000" w:themeColor="text1"/>
          <w:sz w:val="22"/>
          <w:szCs w:val="22"/>
        </w:rPr>
      </w:pPr>
    </w:p>
    <w:p w:rsidR="0009626D" w:rsidRPr="00B13136" w:rsidRDefault="0009626D" w:rsidP="000F0D95">
      <w:pPr>
        <w:pStyle w:val="ac"/>
        <w:autoSpaceDE w:val="0"/>
        <w:autoSpaceDN w:val="0"/>
        <w:adjustRightInd w:val="0"/>
        <w:snapToGrid w:val="0"/>
        <w:spacing w:line="360" w:lineRule="exact"/>
        <w:ind w:leftChars="0" w:left="0"/>
        <w:jc w:val="center"/>
        <w:rPr>
          <w:rFonts w:eastAsia="標楷體"/>
          <w:color w:val="000000" w:themeColor="text1"/>
          <w:sz w:val="22"/>
          <w:szCs w:val="22"/>
        </w:rPr>
      </w:pPr>
    </w:p>
    <w:p w:rsidR="0009626D" w:rsidRPr="00B13136" w:rsidRDefault="0009626D" w:rsidP="000F0D95">
      <w:pPr>
        <w:pStyle w:val="ac"/>
        <w:autoSpaceDE w:val="0"/>
        <w:autoSpaceDN w:val="0"/>
        <w:adjustRightInd w:val="0"/>
        <w:snapToGrid w:val="0"/>
        <w:spacing w:line="360" w:lineRule="exact"/>
        <w:ind w:leftChars="0" w:left="0"/>
        <w:jc w:val="center"/>
        <w:rPr>
          <w:rFonts w:eastAsia="標楷體"/>
          <w:color w:val="000000" w:themeColor="text1"/>
          <w:sz w:val="22"/>
          <w:szCs w:val="22"/>
        </w:rPr>
      </w:pPr>
    </w:p>
    <w:p w:rsidR="0009626D" w:rsidRPr="00B13136" w:rsidRDefault="00B13136" w:rsidP="00B13136">
      <w:pPr>
        <w:widowControl/>
        <w:rPr>
          <w:rFonts w:eastAsia="標楷體"/>
          <w:color w:val="000000" w:themeColor="text1"/>
          <w:sz w:val="22"/>
          <w:szCs w:val="22"/>
        </w:rPr>
      </w:pPr>
      <w:r>
        <w:rPr>
          <w:rFonts w:eastAsia="標楷體"/>
          <w:color w:val="000000" w:themeColor="text1"/>
          <w:sz w:val="22"/>
          <w:szCs w:val="22"/>
        </w:rPr>
        <w:br w:type="page"/>
      </w:r>
    </w:p>
    <w:tbl>
      <w:tblPr>
        <w:tblStyle w:val="21"/>
        <w:tblW w:w="0" w:type="auto"/>
        <w:tblInd w:w="108" w:type="dxa"/>
        <w:tblLook w:val="04A0"/>
      </w:tblPr>
      <w:tblGrid>
        <w:gridCol w:w="4128"/>
        <w:gridCol w:w="3669"/>
        <w:gridCol w:w="2551"/>
      </w:tblGrid>
      <w:tr w:rsidR="0009626D" w:rsidRPr="00B13136" w:rsidTr="00B13136">
        <w:trPr>
          <w:trHeight w:val="424"/>
        </w:trPr>
        <w:tc>
          <w:tcPr>
            <w:tcW w:w="10348" w:type="dxa"/>
            <w:gridSpan w:val="3"/>
            <w:vAlign w:val="center"/>
          </w:tcPr>
          <w:p w:rsidR="0009626D" w:rsidRPr="00B13136" w:rsidRDefault="004D0AA1" w:rsidP="009F399F">
            <w:pPr>
              <w:jc w:val="center"/>
              <w:rPr>
                <w:rFonts w:ascii="Times New Roman" w:eastAsia="標楷體" w:hAnsi="Times New Roman" w:cs="Times New Roman"/>
              </w:rPr>
            </w:pPr>
            <w:r w:rsidRPr="00B13136">
              <w:rPr>
                <w:rFonts w:ascii="Times New Roman" w:eastAsia="標楷體" w:hAnsi="Times New Roman" w:cs="Times New Roman"/>
              </w:rPr>
              <w:lastRenderedPageBreak/>
              <w:t>National Central University Personal Data Protection Policy – Consent Form for the Provision of Personal Data</w:t>
            </w:r>
          </w:p>
        </w:tc>
      </w:tr>
      <w:tr w:rsidR="0009626D" w:rsidRPr="00B13136" w:rsidTr="00B13136">
        <w:trPr>
          <w:trHeight w:val="431"/>
        </w:trPr>
        <w:tc>
          <w:tcPr>
            <w:tcW w:w="4128" w:type="dxa"/>
            <w:vAlign w:val="center"/>
          </w:tcPr>
          <w:p w:rsidR="0009626D" w:rsidRPr="00B13136" w:rsidRDefault="004D0AA1" w:rsidP="009F399F">
            <w:pPr>
              <w:rPr>
                <w:rFonts w:ascii="Times New Roman" w:eastAsia="標楷體" w:hAnsi="Times New Roman" w:cs="Times New Roman"/>
              </w:rPr>
            </w:pPr>
            <w:r w:rsidRPr="00B13136">
              <w:rPr>
                <w:rFonts w:ascii="Times New Roman" w:eastAsia="標楷體" w:hAnsi="Times New Roman" w:cs="Times New Roman"/>
              </w:rPr>
              <w:t>Document Number: NCU-PIMS-D-013</w:t>
            </w:r>
          </w:p>
        </w:tc>
        <w:tc>
          <w:tcPr>
            <w:tcW w:w="3669" w:type="dxa"/>
            <w:vAlign w:val="center"/>
          </w:tcPr>
          <w:p w:rsidR="0009626D" w:rsidRPr="00B13136" w:rsidRDefault="004D0AA1" w:rsidP="009F399F">
            <w:pPr>
              <w:rPr>
                <w:rFonts w:ascii="Times New Roman" w:eastAsia="標楷體" w:hAnsi="Times New Roman" w:cs="Times New Roman"/>
              </w:rPr>
            </w:pPr>
            <w:r w:rsidRPr="00B13136">
              <w:rPr>
                <w:rFonts w:ascii="Times New Roman" w:eastAsia="標楷體" w:hAnsi="Times New Roman" w:cs="Times New Roman"/>
              </w:rPr>
              <w:t>Confidentiality Level: Internal Use</w:t>
            </w:r>
          </w:p>
        </w:tc>
        <w:tc>
          <w:tcPr>
            <w:tcW w:w="2551" w:type="dxa"/>
            <w:vAlign w:val="center"/>
          </w:tcPr>
          <w:p w:rsidR="0009626D" w:rsidRPr="00B13136" w:rsidRDefault="004D0AA1" w:rsidP="009F399F">
            <w:pPr>
              <w:jc w:val="center"/>
              <w:rPr>
                <w:rFonts w:ascii="Times New Roman" w:eastAsia="標楷體" w:hAnsi="Times New Roman" w:cs="Times New Roman"/>
              </w:rPr>
            </w:pPr>
            <w:r w:rsidRPr="00B13136">
              <w:rPr>
                <w:rFonts w:ascii="Times New Roman" w:eastAsia="標楷體" w:hAnsi="Times New Roman" w:cs="Times New Roman"/>
              </w:rPr>
              <w:t>Version: 1.1</w:t>
            </w:r>
          </w:p>
        </w:tc>
      </w:tr>
    </w:tbl>
    <w:p w:rsidR="00B13136" w:rsidRDefault="00B13136" w:rsidP="004D0AA1">
      <w:pPr>
        <w:spacing w:line="300" w:lineRule="exact"/>
        <w:rPr>
          <w:rFonts w:eastAsia="標楷體" w:hint="eastAsia"/>
        </w:rPr>
      </w:pPr>
    </w:p>
    <w:p w:rsidR="004D0AA1" w:rsidRPr="00B13136" w:rsidRDefault="004D0AA1" w:rsidP="004D0AA1">
      <w:pPr>
        <w:spacing w:line="300" w:lineRule="exact"/>
        <w:rPr>
          <w:rFonts w:eastAsia="標楷體"/>
        </w:rPr>
      </w:pPr>
      <w:r w:rsidRPr="00B13136">
        <w:rPr>
          <w:rFonts w:eastAsia="標楷體"/>
        </w:rPr>
        <w:t xml:space="preserve">This consent form explains how National Central University (hereinafter referred to as "the University") will process the personal data collected through this form. By selecting "I agree" and signing this consent form, you acknowledge that you have read, understood, and agree to accept all contents of this consent form and any subsequent modifications or amendments. If you are under 18 years of age, your legal guardian must read, understand, and consent to all provisions within this consent form and any future amendments before you may use this service. However, if you have already accepted this service, it shall be deemed that you have obtained the consent of your legal guardian and agree to abide </w:t>
      </w:r>
      <w:r w:rsidR="00B13136">
        <w:rPr>
          <w:rFonts w:eastAsia="標楷體"/>
        </w:rPr>
        <w:t>by all the regulations herein.</w:t>
      </w:r>
    </w:p>
    <w:p w:rsidR="004D0AA1" w:rsidRPr="00B13136" w:rsidRDefault="004D0AA1" w:rsidP="00B13136">
      <w:pPr>
        <w:pStyle w:val="ac"/>
        <w:numPr>
          <w:ilvl w:val="0"/>
          <w:numId w:val="4"/>
        </w:numPr>
        <w:suppressAutoHyphens/>
        <w:autoSpaceDN w:val="0"/>
        <w:spacing w:before="180" w:line="300" w:lineRule="exact"/>
        <w:ind w:leftChars="0" w:left="426" w:hanging="426"/>
        <w:textAlignment w:val="baseline"/>
        <w:rPr>
          <w:rFonts w:eastAsia="標楷體"/>
          <w:b/>
        </w:rPr>
      </w:pPr>
      <w:r w:rsidRPr="00B13136">
        <w:rPr>
          <w:rFonts w:eastAsia="標楷體"/>
          <w:b/>
        </w:rPr>
        <w:t>Collection, Updating, and Storage of Basic Personal Data</w:t>
      </w:r>
    </w:p>
    <w:p w:rsidR="004D0AA1" w:rsidRPr="00B13136" w:rsidRDefault="004D0AA1" w:rsidP="004D0AA1">
      <w:pPr>
        <w:pStyle w:val="ac"/>
        <w:numPr>
          <w:ilvl w:val="0"/>
          <w:numId w:val="5"/>
        </w:numPr>
        <w:suppressAutoHyphens/>
        <w:autoSpaceDN w:val="0"/>
        <w:spacing w:line="300" w:lineRule="exact"/>
        <w:ind w:leftChars="0"/>
        <w:textAlignment w:val="baseline"/>
        <w:rPr>
          <w:rFonts w:eastAsia="標楷體"/>
        </w:rPr>
      </w:pPr>
      <w:r w:rsidRPr="00B13136">
        <w:rPr>
          <w:rFonts w:eastAsia="標楷體"/>
        </w:rPr>
        <w:t>The University collects your personal data in accordance with the "Personal Data Protection Act" of the Republic of China and relevant laws, based on the University’s [Privacy Policy Statement], for the purposes of collection, processing, and utilization of your personal data.</w:t>
      </w:r>
    </w:p>
    <w:p w:rsidR="004D0AA1" w:rsidRPr="00B13136" w:rsidRDefault="004D0AA1" w:rsidP="004D0AA1">
      <w:pPr>
        <w:pStyle w:val="ac"/>
        <w:numPr>
          <w:ilvl w:val="0"/>
          <w:numId w:val="5"/>
        </w:numPr>
        <w:suppressAutoHyphens/>
        <w:autoSpaceDN w:val="0"/>
        <w:spacing w:line="300" w:lineRule="exact"/>
        <w:ind w:leftChars="0"/>
        <w:textAlignment w:val="baseline"/>
        <w:rPr>
          <w:rFonts w:eastAsia="標楷體"/>
        </w:rPr>
      </w:pPr>
      <w:r w:rsidRPr="00B13136">
        <w:rPr>
          <w:rFonts w:eastAsia="標楷體"/>
        </w:rPr>
        <w:t>Please provide accurate, current, and complete personal data at the time of application.</w:t>
      </w:r>
    </w:p>
    <w:p w:rsidR="004D0AA1" w:rsidRPr="00B13136" w:rsidRDefault="004D0AA1" w:rsidP="004D0AA1">
      <w:pPr>
        <w:pStyle w:val="ac"/>
        <w:numPr>
          <w:ilvl w:val="0"/>
          <w:numId w:val="5"/>
        </w:numPr>
        <w:suppressAutoHyphens/>
        <w:autoSpaceDN w:val="0"/>
        <w:spacing w:line="300" w:lineRule="exact"/>
        <w:ind w:leftChars="0"/>
        <w:textAlignment w:val="baseline"/>
        <w:rPr>
          <w:rFonts w:eastAsia="標楷體"/>
        </w:rPr>
      </w:pPr>
      <w:r w:rsidRPr="00B13136">
        <w:rPr>
          <w:rFonts w:eastAsia="標楷體"/>
        </w:rPr>
        <w:t>The personal data collected by the University to perform its duties may include your name, title, contact information (phone number, email), and other relevant information (subject to adjustment based on circumstances).</w:t>
      </w:r>
    </w:p>
    <w:p w:rsidR="004D0AA1" w:rsidRPr="00B13136" w:rsidRDefault="004D0AA1" w:rsidP="004D0AA1">
      <w:pPr>
        <w:pStyle w:val="ac"/>
        <w:numPr>
          <w:ilvl w:val="0"/>
          <w:numId w:val="5"/>
        </w:numPr>
        <w:suppressAutoHyphens/>
        <w:autoSpaceDN w:val="0"/>
        <w:spacing w:line="300" w:lineRule="exact"/>
        <w:ind w:leftChars="0"/>
        <w:textAlignment w:val="baseline"/>
        <w:rPr>
          <w:rFonts w:eastAsia="標楷體"/>
        </w:rPr>
      </w:pPr>
      <w:r w:rsidRPr="00B13136">
        <w:rPr>
          <w:rFonts w:eastAsia="標楷體"/>
        </w:rPr>
        <w:t>If your personal data changes, please proactively request correction to ensure it remains accurate, current, and complete.</w:t>
      </w:r>
    </w:p>
    <w:p w:rsidR="004D0AA1" w:rsidRPr="00B13136" w:rsidRDefault="004D0AA1" w:rsidP="004D0AA1">
      <w:pPr>
        <w:pStyle w:val="ac"/>
        <w:numPr>
          <w:ilvl w:val="0"/>
          <w:numId w:val="5"/>
        </w:numPr>
        <w:suppressAutoHyphens/>
        <w:autoSpaceDN w:val="0"/>
        <w:spacing w:line="300" w:lineRule="exact"/>
        <w:ind w:leftChars="0"/>
        <w:textAlignment w:val="baseline"/>
        <w:rPr>
          <w:rFonts w:eastAsia="標楷體"/>
        </w:rPr>
      </w:pPr>
      <w:r w:rsidRPr="00B13136">
        <w:rPr>
          <w:rFonts w:eastAsia="標楷體"/>
        </w:rPr>
        <w:t>If you provide incorrect, misleading, outdated, incomplete, or false information, you will bear the relevant loss of rights and interests.</w:t>
      </w:r>
    </w:p>
    <w:p w:rsidR="004D0AA1" w:rsidRPr="00B13136" w:rsidRDefault="004D0AA1" w:rsidP="004D0AA1">
      <w:pPr>
        <w:pStyle w:val="ac"/>
        <w:numPr>
          <w:ilvl w:val="0"/>
          <w:numId w:val="5"/>
        </w:numPr>
        <w:suppressAutoHyphens/>
        <w:autoSpaceDN w:val="0"/>
        <w:spacing w:line="300" w:lineRule="exact"/>
        <w:ind w:leftChars="0"/>
        <w:textAlignment w:val="baseline"/>
        <w:rPr>
          <w:rFonts w:eastAsia="標楷體"/>
        </w:rPr>
      </w:pPr>
      <w:r w:rsidRPr="00B13136">
        <w:rPr>
          <w:rFonts w:eastAsia="標楷體"/>
        </w:rPr>
        <w:t>You may exercise the following rights regarding your personal data in accordance with the "Personal Data Protection Act" of the Republic of China:</w:t>
      </w:r>
    </w:p>
    <w:p w:rsidR="004D0AA1" w:rsidRPr="00B13136" w:rsidRDefault="004D0AA1" w:rsidP="00B13136">
      <w:pPr>
        <w:spacing w:line="300" w:lineRule="exact"/>
        <w:ind w:left="851"/>
        <w:rPr>
          <w:rFonts w:eastAsia="標楷體"/>
        </w:rPr>
      </w:pPr>
      <w:r w:rsidRPr="00B13136">
        <w:rPr>
          <w:rFonts w:eastAsia="標楷體"/>
        </w:rPr>
        <w:t>(1) Request to inquire or review your data.</w:t>
      </w:r>
    </w:p>
    <w:p w:rsidR="004D0AA1" w:rsidRPr="00B13136" w:rsidRDefault="004D0AA1" w:rsidP="00B13136">
      <w:pPr>
        <w:spacing w:line="300" w:lineRule="exact"/>
        <w:ind w:left="851"/>
        <w:rPr>
          <w:rFonts w:eastAsia="標楷體"/>
        </w:rPr>
      </w:pPr>
      <w:r w:rsidRPr="00B13136">
        <w:rPr>
          <w:rFonts w:eastAsia="標楷體"/>
        </w:rPr>
        <w:t>(2) Request a copy of your data.</w:t>
      </w:r>
    </w:p>
    <w:p w:rsidR="004D0AA1" w:rsidRPr="00B13136" w:rsidRDefault="004D0AA1" w:rsidP="00B13136">
      <w:pPr>
        <w:spacing w:line="300" w:lineRule="exact"/>
        <w:ind w:left="851"/>
        <w:rPr>
          <w:rFonts w:eastAsia="標楷體"/>
        </w:rPr>
      </w:pPr>
      <w:r w:rsidRPr="00B13136">
        <w:rPr>
          <w:rFonts w:eastAsia="標楷體"/>
        </w:rPr>
        <w:t>(3) Request to supplement or correct your data.</w:t>
      </w:r>
    </w:p>
    <w:p w:rsidR="004D0AA1" w:rsidRPr="00B13136" w:rsidRDefault="004D0AA1" w:rsidP="00B13136">
      <w:pPr>
        <w:spacing w:line="300" w:lineRule="exact"/>
        <w:ind w:left="851"/>
        <w:rPr>
          <w:rFonts w:eastAsia="標楷體"/>
        </w:rPr>
      </w:pPr>
      <w:r w:rsidRPr="00B13136">
        <w:rPr>
          <w:rFonts w:eastAsia="標楷體"/>
        </w:rPr>
        <w:t>(4) Request to cease collection, processing, and utilization of your data.</w:t>
      </w:r>
    </w:p>
    <w:p w:rsidR="004D0AA1" w:rsidRPr="00B13136" w:rsidRDefault="004D0AA1" w:rsidP="00B13136">
      <w:pPr>
        <w:spacing w:line="300" w:lineRule="exact"/>
        <w:ind w:left="851"/>
        <w:rPr>
          <w:rFonts w:eastAsia="標楷體"/>
        </w:rPr>
      </w:pPr>
      <w:r w:rsidRPr="00B13136">
        <w:rPr>
          <w:rFonts w:eastAsia="標楷體"/>
        </w:rPr>
        <w:t>(5) Request deletion of your data.</w:t>
      </w:r>
    </w:p>
    <w:p w:rsidR="004D0AA1" w:rsidRPr="00B13136" w:rsidRDefault="004D0AA1" w:rsidP="00B13136">
      <w:pPr>
        <w:spacing w:line="300" w:lineRule="exact"/>
        <w:ind w:left="851"/>
      </w:pPr>
      <w:r w:rsidRPr="00B13136">
        <w:rPr>
          <w:rFonts w:eastAsia="標楷體"/>
        </w:rPr>
        <w:t>However, the University may refuse such requests when necessary for executing its duties or business.</w:t>
      </w:r>
      <w:r w:rsidRPr="00B13136">
        <w:t xml:space="preserve"> </w:t>
      </w:r>
      <w:r w:rsidRPr="00B13136">
        <w:rPr>
          <w:rFonts w:eastAsia="標楷體"/>
        </w:rPr>
        <w:t>If you wish to exercise the above rights, please contact the personal data protection contact window as specified in the University’s [Privacy Policy Statement]. The University shall not be responsible for any damages arising from the exercise of these rights that result in your rights and interests being affected.</w:t>
      </w:r>
    </w:p>
    <w:p w:rsidR="004D0AA1" w:rsidRPr="00B13136" w:rsidRDefault="004D0AA1" w:rsidP="00B13136">
      <w:pPr>
        <w:pStyle w:val="ac"/>
        <w:numPr>
          <w:ilvl w:val="0"/>
          <w:numId w:val="4"/>
        </w:numPr>
        <w:suppressAutoHyphens/>
        <w:autoSpaceDN w:val="0"/>
        <w:spacing w:before="180" w:line="300" w:lineRule="exact"/>
        <w:ind w:leftChars="0" w:left="426" w:hanging="426"/>
        <w:textAlignment w:val="baseline"/>
        <w:rPr>
          <w:rFonts w:eastAsia="標楷體"/>
          <w:b/>
        </w:rPr>
      </w:pPr>
      <w:r w:rsidRPr="00B13136">
        <w:rPr>
          <w:rFonts w:eastAsia="標楷體"/>
          <w:b/>
        </w:rPr>
        <w:t>Purpose of Personal Data Collection</w:t>
      </w:r>
    </w:p>
    <w:p w:rsidR="004D0AA1" w:rsidRPr="00B13136" w:rsidRDefault="004D0AA1" w:rsidP="004D0AA1">
      <w:pPr>
        <w:pStyle w:val="ac"/>
        <w:numPr>
          <w:ilvl w:val="0"/>
          <w:numId w:val="6"/>
        </w:numPr>
        <w:suppressAutoHyphens/>
        <w:autoSpaceDN w:val="0"/>
        <w:spacing w:line="300" w:lineRule="exact"/>
        <w:ind w:leftChars="0"/>
        <w:textAlignment w:val="baseline"/>
      </w:pPr>
      <w:r w:rsidRPr="00B13136">
        <w:rPr>
          <w:rFonts w:eastAsia="標楷體"/>
        </w:rPr>
        <w:t>The University collects your personal data to carry out matters related to dormitory management (subject to adjustment based on actual circumstances and specific forms).</w:t>
      </w:r>
    </w:p>
    <w:p w:rsidR="004D0AA1" w:rsidRPr="00B13136" w:rsidRDefault="004D0AA1" w:rsidP="004D0AA1">
      <w:pPr>
        <w:pStyle w:val="ac"/>
        <w:numPr>
          <w:ilvl w:val="0"/>
          <w:numId w:val="6"/>
        </w:numPr>
        <w:suppressAutoHyphens/>
        <w:autoSpaceDN w:val="0"/>
        <w:spacing w:line="300" w:lineRule="exact"/>
        <w:ind w:leftChars="0"/>
        <w:textAlignment w:val="baseline"/>
      </w:pPr>
      <w:r w:rsidRPr="00B13136">
        <w:rPr>
          <w:rFonts w:eastAsia="標楷體"/>
        </w:rPr>
        <w:t>If the purpose of using your personal data differs from the original purpose for which it was collected by the University, we will seek your prior written consent before using the data. You may refuse to provide your personal data; however, doing so may result in the loss of associated rights and benefits.</w:t>
      </w:r>
    </w:p>
    <w:p w:rsidR="004D0AA1" w:rsidRPr="00B13136" w:rsidRDefault="004D0AA1" w:rsidP="004D0AA1">
      <w:pPr>
        <w:pStyle w:val="ac"/>
        <w:numPr>
          <w:ilvl w:val="0"/>
          <w:numId w:val="6"/>
        </w:numPr>
        <w:suppressAutoHyphens/>
        <w:autoSpaceDN w:val="0"/>
        <w:spacing w:line="300" w:lineRule="exact"/>
        <w:ind w:leftChars="0"/>
        <w:textAlignment w:val="baseline"/>
      </w:pPr>
      <w:r w:rsidRPr="00B13136">
        <w:rPr>
          <w:rFonts w:eastAsia="標楷體"/>
        </w:rPr>
        <w:t>The University will utilize your personal data for a period of up to ten years from the date of collection (subject to adjustment based on actual circumstances and specific forms), and the data will be used within Taiwan.</w:t>
      </w:r>
    </w:p>
    <w:p w:rsidR="004D0AA1" w:rsidRPr="00B13136" w:rsidRDefault="004D0AA1" w:rsidP="00B13136">
      <w:pPr>
        <w:pStyle w:val="ac"/>
        <w:numPr>
          <w:ilvl w:val="0"/>
          <w:numId w:val="4"/>
        </w:numPr>
        <w:suppressAutoHyphens/>
        <w:autoSpaceDN w:val="0"/>
        <w:spacing w:before="180" w:line="300" w:lineRule="exact"/>
        <w:ind w:leftChars="0" w:left="426" w:hanging="426"/>
        <w:textAlignment w:val="baseline"/>
        <w:rPr>
          <w:rFonts w:eastAsia="標楷體"/>
          <w:b/>
        </w:rPr>
      </w:pPr>
      <w:r w:rsidRPr="00B13136">
        <w:rPr>
          <w:rFonts w:eastAsia="標楷體"/>
          <w:b/>
        </w:rPr>
        <w:t>Confidentiality of Basic Data</w:t>
      </w:r>
    </w:p>
    <w:p w:rsidR="004D0AA1" w:rsidRPr="00B13136" w:rsidRDefault="004D0AA1" w:rsidP="004D0AA1">
      <w:pPr>
        <w:spacing w:line="300" w:lineRule="exact"/>
        <w:ind w:left="480"/>
        <w:rPr>
          <w:rFonts w:eastAsia="標楷體"/>
        </w:rPr>
      </w:pPr>
      <w:r w:rsidRPr="00B13136">
        <w:rPr>
          <w:rFonts w:eastAsia="標楷體"/>
        </w:rPr>
        <w:t xml:space="preserve">Your personal data is protected and governed by the University’s [Privacy Policy Statement]. If the University violates the provisions of the "Personal Data Protection Act" or if your data is compromised due to natural disasters, incidents, or other force majeure, resulting in theft, leakage, </w:t>
      </w:r>
      <w:r w:rsidRPr="00B13136">
        <w:rPr>
          <w:rFonts w:eastAsia="標楷體"/>
        </w:rPr>
        <w:lastRenderedPageBreak/>
        <w:t>alteration, or other infringements, the University will, upon investigation, notify you through appropriate means such as telephone, letter, email, or website announcement.</w:t>
      </w:r>
    </w:p>
    <w:p w:rsidR="004D0AA1" w:rsidRPr="00B13136" w:rsidRDefault="004D0AA1" w:rsidP="00B13136">
      <w:pPr>
        <w:pStyle w:val="ac"/>
        <w:numPr>
          <w:ilvl w:val="0"/>
          <w:numId w:val="4"/>
        </w:numPr>
        <w:tabs>
          <w:tab w:val="left" w:pos="426"/>
        </w:tabs>
        <w:suppressAutoHyphens/>
        <w:autoSpaceDN w:val="0"/>
        <w:spacing w:before="180" w:line="300" w:lineRule="exact"/>
        <w:ind w:leftChars="0"/>
        <w:textAlignment w:val="baseline"/>
        <w:rPr>
          <w:rFonts w:eastAsia="標楷體"/>
          <w:b/>
        </w:rPr>
      </w:pPr>
      <w:r w:rsidRPr="00B13136">
        <w:rPr>
          <w:rFonts w:eastAsia="標楷體"/>
          <w:b/>
        </w:rPr>
        <w:t>Effectiveness of This Consent Form</w:t>
      </w:r>
    </w:p>
    <w:p w:rsidR="004D0AA1" w:rsidRPr="00B13136" w:rsidRDefault="004D0AA1" w:rsidP="004D0AA1">
      <w:pPr>
        <w:pStyle w:val="ac"/>
        <w:numPr>
          <w:ilvl w:val="0"/>
          <w:numId w:val="7"/>
        </w:numPr>
        <w:suppressAutoHyphens/>
        <w:autoSpaceDN w:val="0"/>
        <w:spacing w:line="300" w:lineRule="exact"/>
        <w:ind w:leftChars="0"/>
        <w:textAlignment w:val="baseline"/>
        <w:rPr>
          <w:rFonts w:eastAsia="標楷體"/>
        </w:rPr>
      </w:pPr>
      <w:r w:rsidRPr="00B13136">
        <w:rPr>
          <w:rFonts w:eastAsia="標楷體"/>
        </w:rPr>
        <w:t>By selecting "I agree" and signing this consent form, you acknowledge that you have read, understood, and agree to all the terms herein. If you violate any of the terms, the University may terminate all rights or services provided to you at any time.</w:t>
      </w:r>
    </w:p>
    <w:p w:rsidR="004D0AA1" w:rsidRPr="00B13136" w:rsidRDefault="004D0AA1" w:rsidP="004D0AA1">
      <w:pPr>
        <w:pStyle w:val="ac"/>
        <w:numPr>
          <w:ilvl w:val="0"/>
          <w:numId w:val="7"/>
        </w:numPr>
        <w:suppressAutoHyphens/>
        <w:autoSpaceDN w:val="0"/>
        <w:spacing w:line="300" w:lineRule="exact"/>
        <w:ind w:leftChars="0"/>
        <w:textAlignment w:val="baseline"/>
        <w:rPr>
          <w:rFonts w:eastAsia="標楷體"/>
        </w:rPr>
      </w:pPr>
      <w:r w:rsidRPr="00B13136">
        <w:rPr>
          <w:rFonts w:eastAsia="標楷體"/>
        </w:rPr>
        <w:t>The University reserves the right to modify the provisions of this consent form at any time. Such modifications will be announced on the University’s website; no individual notice will be issued. If you do not agree to the modifications, please refrain from continuing to use this service. Continued use of the service shall be deemed as your acceptance of and agreement to the amended or additional terms of this consent form.</w:t>
      </w:r>
    </w:p>
    <w:p w:rsidR="004D0AA1" w:rsidRPr="00B13136" w:rsidRDefault="004D0AA1" w:rsidP="004D0AA1">
      <w:pPr>
        <w:pStyle w:val="ac"/>
        <w:numPr>
          <w:ilvl w:val="0"/>
          <w:numId w:val="7"/>
        </w:numPr>
        <w:suppressAutoHyphens/>
        <w:autoSpaceDN w:val="0"/>
        <w:spacing w:line="300" w:lineRule="exact"/>
        <w:ind w:leftChars="0"/>
        <w:textAlignment w:val="baseline"/>
        <w:rPr>
          <w:rFonts w:eastAsia="標楷體"/>
        </w:rPr>
      </w:pPr>
      <w:r w:rsidRPr="00B13136">
        <w:rPr>
          <w:rFonts w:eastAsia="標楷體"/>
        </w:rPr>
        <w:t>Any advice or information obtained by you from this consent form, whether in written or oral form, shall not constitute any guarantee beyond the explicit provisions of this consent form unless otherwise specified.</w:t>
      </w:r>
    </w:p>
    <w:p w:rsidR="004D0AA1" w:rsidRPr="00B13136" w:rsidRDefault="004D0AA1" w:rsidP="00B13136">
      <w:pPr>
        <w:pStyle w:val="ac"/>
        <w:numPr>
          <w:ilvl w:val="0"/>
          <w:numId w:val="4"/>
        </w:numPr>
        <w:suppressAutoHyphens/>
        <w:autoSpaceDN w:val="0"/>
        <w:spacing w:before="180" w:line="300" w:lineRule="exact"/>
        <w:ind w:leftChars="0" w:left="426" w:hanging="426"/>
        <w:textAlignment w:val="baseline"/>
        <w:rPr>
          <w:rFonts w:eastAsia="標楷體"/>
          <w:b/>
        </w:rPr>
      </w:pPr>
      <w:r w:rsidRPr="00B13136">
        <w:rPr>
          <w:rFonts w:eastAsia="標楷體"/>
          <w:b/>
        </w:rPr>
        <w:t>Governing Law and Jurisdiction</w:t>
      </w:r>
    </w:p>
    <w:p w:rsidR="004D0AA1" w:rsidRPr="00B13136" w:rsidRDefault="004D0AA1" w:rsidP="004D0AA1">
      <w:pPr>
        <w:spacing w:line="300" w:lineRule="exact"/>
        <w:rPr>
          <w:rFonts w:eastAsia="標楷體"/>
        </w:rPr>
      </w:pPr>
      <w:r w:rsidRPr="00B13136">
        <w:rPr>
          <w:rFonts w:eastAsia="標楷體"/>
        </w:rPr>
        <w:t>The interpretation and application of this consent form, as well as any disputes related to this consent, shall be governed by the laws of the Republic of China (Taiwan). The Taoyuan District Court of Taiwan shall have jurisdiction over any such disputes.</w:t>
      </w:r>
    </w:p>
    <w:p w:rsidR="004D0AA1" w:rsidRPr="00B13136" w:rsidRDefault="00B13136" w:rsidP="004D0AA1">
      <w:pPr>
        <w:spacing w:before="180"/>
        <w:rPr>
          <w:rFonts w:eastAsia="標楷體"/>
        </w:rPr>
      </w:pPr>
      <w:r w:rsidRPr="0009403A">
        <w:rPr>
          <w:rFonts w:eastAsia="標楷體" w:hAnsi="標楷體" w:hint="eastAsia"/>
          <w:sz w:val="22"/>
          <w:szCs w:val="22"/>
        </w:rPr>
        <w:t>□</w:t>
      </w:r>
      <w:r w:rsidR="004D0AA1" w:rsidRPr="00B13136">
        <w:rPr>
          <w:rFonts w:eastAsia="標楷體"/>
        </w:rPr>
        <w:t xml:space="preserve"> I have read and accept the contents of the above consent form.  </w:t>
      </w:r>
    </w:p>
    <w:p w:rsidR="004D0AA1" w:rsidRPr="00B13136" w:rsidRDefault="004D0AA1" w:rsidP="004D0AA1">
      <w:pPr>
        <w:jc w:val="right"/>
      </w:pPr>
      <w:r w:rsidRPr="00B13136">
        <w:rPr>
          <w:rFonts w:eastAsia="標楷體"/>
          <w:b/>
          <w:bCs/>
          <w:u w:val="single"/>
        </w:rPr>
        <w:t>Parties Involved’ Signature:</w:t>
      </w:r>
      <w:r w:rsidRPr="00B13136">
        <w:rPr>
          <w:rFonts w:eastAsia="標楷體"/>
          <w:u w:val="single"/>
        </w:rPr>
        <w:t xml:space="preserve"> _________________________ (Please sign personally)</w:t>
      </w:r>
      <w:r w:rsidRPr="00B13136">
        <w:rPr>
          <w:rFonts w:eastAsia="標楷體"/>
          <w:u w:val="single"/>
        </w:rPr>
        <w:br/>
        <w:t>Date: ____ / ____ / ____</w:t>
      </w:r>
    </w:p>
    <w:p w:rsidR="0009626D" w:rsidRPr="00B13136" w:rsidRDefault="0009626D" w:rsidP="004D0AA1">
      <w:pPr>
        <w:pStyle w:val="ac"/>
        <w:autoSpaceDE w:val="0"/>
        <w:autoSpaceDN w:val="0"/>
        <w:adjustRightInd w:val="0"/>
        <w:snapToGrid w:val="0"/>
        <w:spacing w:line="360" w:lineRule="exact"/>
        <w:ind w:leftChars="0" w:left="0"/>
        <w:rPr>
          <w:rFonts w:eastAsia="標楷體"/>
          <w:color w:val="000000" w:themeColor="text1"/>
          <w:sz w:val="22"/>
          <w:szCs w:val="22"/>
        </w:rPr>
      </w:pPr>
    </w:p>
    <w:sectPr w:rsidR="0009626D" w:rsidRPr="00B13136" w:rsidSect="00356525">
      <w:pgSz w:w="11906" w:h="16838"/>
      <w:pgMar w:top="426" w:right="849" w:bottom="568" w:left="70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E77" w:rsidRDefault="008F6E77" w:rsidP="00B57063">
      <w:r>
        <w:separator/>
      </w:r>
    </w:p>
  </w:endnote>
  <w:endnote w:type="continuationSeparator" w:id="0">
    <w:p w:rsidR="008F6E77" w:rsidRDefault="008F6E77" w:rsidP="00B570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E77" w:rsidRDefault="008F6E77" w:rsidP="00B57063">
      <w:r>
        <w:separator/>
      </w:r>
    </w:p>
  </w:footnote>
  <w:footnote w:type="continuationSeparator" w:id="0">
    <w:p w:rsidR="008F6E77" w:rsidRDefault="008F6E77" w:rsidP="00B570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212"/>
    <w:multiLevelType w:val="hybridMultilevel"/>
    <w:tmpl w:val="5E2AD756"/>
    <w:lvl w:ilvl="0" w:tplc="3D2C0F10">
      <w:start w:val="1"/>
      <w:numFmt w:val="upperRoman"/>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721CC2"/>
    <w:multiLevelType w:val="hybridMultilevel"/>
    <w:tmpl w:val="A5F88C9C"/>
    <w:lvl w:ilvl="0" w:tplc="3BCA257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nsid w:val="03AA4426"/>
    <w:multiLevelType w:val="hybridMultilevel"/>
    <w:tmpl w:val="E12272D2"/>
    <w:lvl w:ilvl="0" w:tplc="AD7E50EC">
      <w:start w:val="1"/>
      <w:numFmt w:val="taiwaneseCountingThousand"/>
      <w:lvlText w:val="%1、"/>
      <w:lvlJc w:val="left"/>
      <w:pPr>
        <w:tabs>
          <w:tab w:val="num" w:pos="745"/>
        </w:tabs>
        <w:ind w:left="745" w:hanging="450"/>
      </w:pPr>
      <w:rPr>
        <w:rFonts w:hint="eastAsia"/>
      </w:rPr>
    </w:lvl>
    <w:lvl w:ilvl="1" w:tplc="04090019" w:tentative="1">
      <w:start w:val="1"/>
      <w:numFmt w:val="ideographTraditional"/>
      <w:lvlText w:val="%2、"/>
      <w:lvlJc w:val="left"/>
      <w:pPr>
        <w:tabs>
          <w:tab w:val="num" w:pos="1255"/>
        </w:tabs>
        <w:ind w:left="1255" w:hanging="480"/>
      </w:p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3">
    <w:nsid w:val="0B992903"/>
    <w:multiLevelType w:val="multilevel"/>
    <w:tmpl w:val="16946D18"/>
    <w:lvl w:ilvl="0">
      <w:start w:val="1"/>
      <w:numFmt w:val="upperRoman"/>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562F0101"/>
    <w:multiLevelType w:val="multilevel"/>
    <w:tmpl w:val="83861A7C"/>
    <w:lvl w:ilvl="0">
      <w:start w:val="1"/>
      <w:numFmt w:val="decimal"/>
      <w:lvlText w:val="%1."/>
      <w:lvlJc w:val="left"/>
      <w:pPr>
        <w:ind w:left="838" w:hanging="360"/>
      </w:p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5">
    <w:nsid w:val="74B173BB"/>
    <w:multiLevelType w:val="multilevel"/>
    <w:tmpl w:val="32C40DC8"/>
    <w:lvl w:ilvl="0">
      <w:start w:val="1"/>
      <w:numFmt w:val="decimal"/>
      <w:lvlText w:val="%1."/>
      <w:lvlJc w:val="left"/>
      <w:pPr>
        <w:ind w:left="838" w:hanging="360"/>
      </w:p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6">
    <w:nsid w:val="7C1A3B37"/>
    <w:multiLevelType w:val="multilevel"/>
    <w:tmpl w:val="B6100EA2"/>
    <w:lvl w:ilvl="0">
      <w:start w:val="1"/>
      <w:numFmt w:val="decimal"/>
      <w:lvlText w:val="%1."/>
      <w:lvlJc w:val="left"/>
      <w:pPr>
        <w:ind w:left="838" w:hanging="360"/>
      </w:pPr>
      <w:rPr>
        <w:rFonts w:eastAsia="標楷體"/>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7">
    <w:nsid w:val="7E763D64"/>
    <w:multiLevelType w:val="hybridMultilevel"/>
    <w:tmpl w:val="93AA74B6"/>
    <w:lvl w:ilvl="0" w:tplc="B372B13A">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7"/>
  </w:num>
  <w:num w:numId="2">
    <w:abstractNumId w:val="2"/>
  </w:num>
  <w:num w:numId="3">
    <w:abstractNumId w:val="1"/>
  </w:num>
  <w:num w:numId="4">
    <w:abstractNumId w:val="3"/>
  </w:num>
  <w:num w:numId="5">
    <w:abstractNumId w:val="4"/>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2226"/>
    <w:rsid w:val="00015891"/>
    <w:rsid w:val="00030A2A"/>
    <w:rsid w:val="000924A2"/>
    <w:rsid w:val="0009403A"/>
    <w:rsid w:val="0009626D"/>
    <w:rsid w:val="000F0D95"/>
    <w:rsid w:val="00130CBE"/>
    <w:rsid w:val="00133CB6"/>
    <w:rsid w:val="00142589"/>
    <w:rsid w:val="0016016B"/>
    <w:rsid w:val="00162226"/>
    <w:rsid w:val="00210E40"/>
    <w:rsid w:val="002577D7"/>
    <w:rsid w:val="00261136"/>
    <w:rsid w:val="0029766F"/>
    <w:rsid w:val="00320295"/>
    <w:rsid w:val="00340BF7"/>
    <w:rsid w:val="00356525"/>
    <w:rsid w:val="00357665"/>
    <w:rsid w:val="003838A8"/>
    <w:rsid w:val="003D18C1"/>
    <w:rsid w:val="003D202B"/>
    <w:rsid w:val="004339C3"/>
    <w:rsid w:val="00436FB3"/>
    <w:rsid w:val="00474A81"/>
    <w:rsid w:val="00485DF8"/>
    <w:rsid w:val="004A359D"/>
    <w:rsid w:val="004C1ABD"/>
    <w:rsid w:val="004C1F81"/>
    <w:rsid w:val="004D0AA1"/>
    <w:rsid w:val="00532875"/>
    <w:rsid w:val="005416BC"/>
    <w:rsid w:val="00584BB6"/>
    <w:rsid w:val="005B7787"/>
    <w:rsid w:val="005D1607"/>
    <w:rsid w:val="00643DF0"/>
    <w:rsid w:val="00671754"/>
    <w:rsid w:val="00677963"/>
    <w:rsid w:val="006E5F5C"/>
    <w:rsid w:val="00701E91"/>
    <w:rsid w:val="00725F26"/>
    <w:rsid w:val="007C230D"/>
    <w:rsid w:val="007C3F99"/>
    <w:rsid w:val="007E451B"/>
    <w:rsid w:val="007F1BCA"/>
    <w:rsid w:val="008073AC"/>
    <w:rsid w:val="00824109"/>
    <w:rsid w:val="008476AD"/>
    <w:rsid w:val="008A2DC4"/>
    <w:rsid w:val="008E6D66"/>
    <w:rsid w:val="008F410F"/>
    <w:rsid w:val="008F6E77"/>
    <w:rsid w:val="009279E8"/>
    <w:rsid w:val="00951EAF"/>
    <w:rsid w:val="009D044E"/>
    <w:rsid w:val="00A0376D"/>
    <w:rsid w:val="00A04C68"/>
    <w:rsid w:val="00A87B22"/>
    <w:rsid w:val="00AD34AE"/>
    <w:rsid w:val="00B13136"/>
    <w:rsid w:val="00B149FB"/>
    <w:rsid w:val="00B1727F"/>
    <w:rsid w:val="00B47B8D"/>
    <w:rsid w:val="00B57063"/>
    <w:rsid w:val="00BC0E11"/>
    <w:rsid w:val="00C16AEA"/>
    <w:rsid w:val="00C47DDB"/>
    <w:rsid w:val="00C651F6"/>
    <w:rsid w:val="00C87548"/>
    <w:rsid w:val="00CC0AAE"/>
    <w:rsid w:val="00D1594C"/>
    <w:rsid w:val="00D23C17"/>
    <w:rsid w:val="00D53116"/>
    <w:rsid w:val="00DA7DF1"/>
    <w:rsid w:val="00DB01FA"/>
    <w:rsid w:val="00DC5F08"/>
    <w:rsid w:val="00DD4C5C"/>
    <w:rsid w:val="00E0002E"/>
    <w:rsid w:val="00E10D15"/>
    <w:rsid w:val="00E207AB"/>
    <w:rsid w:val="00E30197"/>
    <w:rsid w:val="00E774D9"/>
    <w:rsid w:val="00EF7B97"/>
    <w:rsid w:val="00F52F65"/>
    <w:rsid w:val="00F85B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5DF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3"/>
    <w:rsid w:val="00485DF8"/>
    <w:pPr>
      <w:spacing w:after="60"/>
      <w:ind w:left="839" w:hanging="839"/>
    </w:pPr>
  </w:style>
  <w:style w:type="paragraph" w:styleId="a4">
    <w:name w:val="Plain Text"/>
    <w:basedOn w:val="a"/>
    <w:rsid w:val="00485DF8"/>
    <w:rPr>
      <w:rFonts w:ascii="細明體" w:eastAsia="細明體" w:hAnsi="Courier New"/>
      <w:kern w:val="0"/>
      <w:szCs w:val="20"/>
    </w:rPr>
  </w:style>
  <w:style w:type="paragraph" w:styleId="a3">
    <w:name w:val="Body Text Indent"/>
    <w:basedOn w:val="a"/>
    <w:rsid w:val="00485DF8"/>
    <w:pPr>
      <w:snapToGrid w:val="0"/>
      <w:spacing w:before="60" w:after="120"/>
      <w:ind w:left="480"/>
    </w:pPr>
    <w:rPr>
      <w:rFonts w:eastAsia="標楷體"/>
      <w:kern w:val="0"/>
      <w:sz w:val="20"/>
      <w:szCs w:val="20"/>
    </w:rPr>
  </w:style>
  <w:style w:type="paragraph" w:styleId="2">
    <w:name w:val="List 2"/>
    <w:basedOn w:val="a"/>
    <w:rsid w:val="00485DF8"/>
    <w:pPr>
      <w:snapToGrid w:val="0"/>
      <w:spacing w:before="60" w:after="60"/>
      <w:ind w:left="960" w:hanging="480"/>
    </w:pPr>
    <w:rPr>
      <w:rFonts w:eastAsia="標楷體"/>
      <w:kern w:val="0"/>
      <w:sz w:val="20"/>
      <w:szCs w:val="20"/>
    </w:rPr>
  </w:style>
  <w:style w:type="paragraph" w:styleId="20">
    <w:name w:val="Body Text Indent 2"/>
    <w:basedOn w:val="a"/>
    <w:rsid w:val="00485DF8"/>
    <w:pPr>
      <w:spacing w:line="380" w:lineRule="exact"/>
      <w:ind w:leftChars="123" w:left="394" w:hangingChars="45" w:hanging="99"/>
    </w:pPr>
    <w:rPr>
      <w:rFonts w:ascii="標楷體" w:eastAsia="標楷體" w:hAnsi="標楷體"/>
      <w:sz w:val="22"/>
    </w:rPr>
  </w:style>
  <w:style w:type="paragraph" w:styleId="3">
    <w:name w:val="Body Text Indent 3"/>
    <w:basedOn w:val="a"/>
    <w:rsid w:val="00485DF8"/>
    <w:pPr>
      <w:spacing w:line="360" w:lineRule="exact"/>
      <w:ind w:leftChars="184" w:left="2400" w:hangingChars="890" w:hanging="1958"/>
    </w:pPr>
    <w:rPr>
      <w:rFonts w:eastAsia="標楷體"/>
      <w:sz w:val="22"/>
    </w:rPr>
  </w:style>
  <w:style w:type="paragraph" w:styleId="a5">
    <w:name w:val="header"/>
    <w:basedOn w:val="a"/>
    <w:link w:val="a6"/>
    <w:rsid w:val="00B57063"/>
    <w:pPr>
      <w:tabs>
        <w:tab w:val="center" w:pos="4153"/>
        <w:tab w:val="right" w:pos="8306"/>
      </w:tabs>
      <w:snapToGrid w:val="0"/>
    </w:pPr>
    <w:rPr>
      <w:sz w:val="20"/>
      <w:szCs w:val="20"/>
    </w:rPr>
  </w:style>
  <w:style w:type="character" w:customStyle="1" w:styleId="a6">
    <w:name w:val="頁首 字元"/>
    <w:link w:val="a5"/>
    <w:rsid w:val="00B57063"/>
    <w:rPr>
      <w:kern w:val="2"/>
    </w:rPr>
  </w:style>
  <w:style w:type="paragraph" w:styleId="a7">
    <w:name w:val="footer"/>
    <w:basedOn w:val="a"/>
    <w:link w:val="a8"/>
    <w:rsid w:val="00B57063"/>
    <w:pPr>
      <w:tabs>
        <w:tab w:val="center" w:pos="4153"/>
        <w:tab w:val="right" w:pos="8306"/>
      </w:tabs>
      <w:snapToGrid w:val="0"/>
    </w:pPr>
    <w:rPr>
      <w:sz w:val="20"/>
      <w:szCs w:val="20"/>
    </w:rPr>
  </w:style>
  <w:style w:type="character" w:customStyle="1" w:styleId="a8">
    <w:name w:val="頁尾 字元"/>
    <w:link w:val="a7"/>
    <w:rsid w:val="00B57063"/>
    <w:rPr>
      <w:kern w:val="2"/>
    </w:rPr>
  </w:style>
  <w:style w:type="table" w:styleId="a9">
    <w:name w:val="Table Grid"/>
    <w:basedOn w:val="a1"/>
    <w:rsid w:val="004C1F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CC0AAE"/>
    <w:rPr>
      <w:rFonts w:asciiTheme="majorHAnsi" w:eastAsiaTheme="majorEastAsia" w:hAnsiTheme="majorHAnsi" w:cstheme="majorBidi"/>
      <w:sz w:val="18"/>
      <w:szCs w:val="18"/>
    </w:rPr>
  </w:style>
  <w:style w:type="character" w:customStyle="1" w:styleId="ab">
    <w:name w:val="註解方塊文字 字元"/>
    <w:basedOn w:val="a0"/>
    <w:link w:val="aa"/>
    <w:rsid w:val="00CC0AAE"/>
    <w:rPr>
      <w:rFonts w:asciiTheme="majorHAnsi" w:eastAsiaTheme="majorEastAsia" w:hAnsiTheme="majorHAnsi" w:cstheme="majorBidi"/>
      <w:kern w:val="2"/>
      <w:sz w:val="18"/>
      <w:szCs w:val="18"/>
    </w:rPr>
  </w:style>
  <w:style w:type="paragraph" w:styleId="ac">
    <w:name w:val="List Paragraph"/>
    <w:basedOn w:val="a"/>
    <w:qFormat/>
    <w:rsid w:val="00C87548"/>
    <w:pPr>
      <w:ind w:leftChars="200" w:left="480"/>
    </w:pPr>
  </w:style>
  <w:style w:type="table" w:customStyle="1" w:styleId="21">
    <w:name w:val="表格格線2"/>
    <w:basedOn w:val="a1"/>
    <w:next w:val="a9"/>
    <w:uiPriority w:val="59"/>
    <w:rsid w:val="0009626D"/>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637845">
      <w:bodyDiv w:val="1"/>
      <w:marLeft w:val="0"/>
      <w:marRight w:val="0"/>
      <w:marTop w:val="0"/>
      <w:marBottom w:val="0"/>
      <w:divBdr>
        <w:top w:val="none" w:sz="0" w:space="0" w:color="auto"/>
        <w:left w:val="none" w:sz="0" w:space="0" w:color="auto"/>
        <w:bottom w:val="none" w:sz="0" w:space="0" w:color="auto"/>
        <w:right w:val="none" w:sz="0" w:space="0" w:color="auto"/>
      </w:divBdr>
    </w:div>
    <w:div w:id="10764399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603605499">
      <w:bodyDiv w:val="1"/>
      <w:marLeft w:val="0"/>
      <w:marRight w:val="0"/>
      <w:marTop w:val="0"/>
      <w:marBottom w:val="0"/>
      <w:divBdr>
        <w:top w:val="none" w:sz="0" w:space="0" w:color="auto"/>
        <w:left w:val="none" w:sz="0" w:space="0" w:color="auto"/>
        <w:bottom w:val="none" w:sz="0" w:space="0" w:color="auto"/>
        <w:right w:val="none" w:sz="0" w:space="0" w:color="auto"/>
      </w:divBdr>
    </w:div>
    <w:div w:id="169935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1760</Words>
  <Characters>10033</Characters>
  <Application>Microsoft Office Word</Application>
  <DocSecurity>0</DocSecurity>
  <Lines>83</Lines>
  <Paragraphs>23</Paragraphs>
  <ScaleCrop>false</ScaleCrop>
  <Company>life</Company>
  <LinksUpToDate>false</LinksUpToDate>
  <CharactersWithSpaces>11770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學生借用宿舍契約書【本契約事關個人權益請詳細閱讀】</dc:title>
  <dc:subject/>
  <dc:creator>vita</dc:creator>
  <cp:keywords/>
  <dc:description/>
  <cp:lastModifiedBy>eata-boss</cp:lastModifiedBy>
  <cp:revision>15</cp:revision>
  <cp:lastPrinted>2021-03-31T07:14:00Z</cp:lastPrinted>
  <dcterms:created xsi:type="dcterms:W3CDTF">2021-03-31T06:36:00Z</dcterms:created>
  <dcterms:modified xsi:type="dcterms:W3CDTF">2025-06-16T01:21:00Z</dcterms:modified>
</cp:coreProperties>
</file>